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184C" w14:textId="77777777" w:rsidR="002909A0" w:rsidRPr="005F611A" w:rsidRDefault="00832787" w:rsidP="002909A0">
      <w:pPr>
        <w:jc w:val="center"/>
        <w:rPr>
          <w:rFonts w:ascii="Arial" w:hAnsi="Arial" w:cs="Arial"/>
          <w:b/>
          <w:sz w:val="22"/>
          <w:szCs w:val="22"/>
        </w:rPr>
      </w:pPr>
      <w:r w:rsidRPr="000C3434">
        <w:t xml:space="preserve"> </w:t>
      </w:r>
    </w:p>
    <w:p w14:paraId="6865B567" w14:textId="77777777" w:rsidR="00187C9D" w:rsidRPr="00187C9D" w:rsidRDefault="00187C9D" w:rsidP="00187C9D">
      <w:pPr>
        <w:jc w:val="center"/>
        <w:rPr>
          <w:rFonts w:ascii="Arial" w:hAnsi="Arial" w:cs="Arial"/>
          <w:b/>
          <w:bCs/>
          <w:sz w:val="32"/>
          <w:szCs w:val="32"/>
        </w:rPr>
      </w:pPr>
      <w:bookmarkStart w:id="0" w:name="_Hlk117519048"/>
      <w:r w:rsidRPr="00187C9D">
        <w:rPr>
          <w:rFonts w:ascii="Arial" w:hAnsi="Arial" w:cs="Arial"/>
          <w:b/>
          <w:bCs/>
          <w:sz w:val="32"/>
          <w:szCs w:val="32"/>
        </w:rPr>
        <w:t>MSc Person-Centred and Experiential Psychotherapy</w:t>
      </w:r>
    </w:p>
    <w:p w14:paraId="24B9425A" w14:textId="77777777" w:rsidR="002909A0" w:rsidRPr="00F21380" w:rsidRDefault="002909A0" w:rsidP="002909A0">
      <w:pPr>
        <w:jc w:val="center"/>
        <w:rPr>
          <w:rFonts w:ascii="Arial" w:hAnsi="Arial" w:cs="Arial"/>
          <w:b/>
          <w:sz w:val="22"/>
          <w:szCs w:val="22"/>
        </w:rPr>
      </w:pPr>
    </w:p>
    <w:p w14:paraId="723337E1" w14:textId="17297EB6" w:rsidR="002909A0" w:rsidRPr="00F21380" w:rsidRDefault="002909A0" w:rsidP="002909A0">
      <w:pPr>
        <w:jc w:val="center"/>
        <w:rPr>
          <w:rFonts w:ascii="Arial" w:hAnsi="Arial" w:cs="Arial"/>
          <w:b/>
          <w:sz w:val="22"/>
          <w:szCs w:val="22"/>
        </w:rPr>
      </w:pPr>
      <w:r w:rsidRPr="00F21380">
        <w:rPr>
          <w:rFonts w:ascii="Arial" w:hAnsi="Arial" w:cs="Arial"/>
          <w:b/>
          <w:sz w:val="22"/>
          <w:szCs w:val="22"/>
        </w:rPr>
        <w:t xml:space="preserve">(Accredited by </w:t>
      </w:r>
      <w:r w:rsidR="00187C9D">
        <w:rPr>
          <w:rFonts w:ascii="Arial" w:hAnsi="Arial" w:cs="Arial"/>
          <w:b/>
          <w:sz w:val="22"/>
          <w:szCs w:val="22"/>
        </w:rPr>
        <w:t>UKCP</w:t>
      </w:r>
      <w:r w:rsidRPr="00F21380">
        <w:rPr>
          <w:rFonts w:ascii="Arial" w:hAnsi="Arial" w:cs="Arial"/>
          <w:b/>
          <w:sz w:val="22"/>
          <w:szCs w:val="22"/>
        </w:rPr>
        <w:t>,</w:t>
      </w:r>
      <w:r w:rsidRPr="00F21380">
        <w:rPr>
          <w:rFonts w:ascii="Arial" w:hAnsi="Arial" w:cs="Arial"/>
          <w:color w:val="121212"/>
          <w:sz w:val="22"/>
          <w:szCs w:val="22"/>
          <w:shd w:val="clear" w:color="auto" w:fill="FFFFFF"/>
        </w:rPr>
        <w:t xml:space="preserve"> </w:t>
      </w:r>
      <w:r w:rsidRPr="00F21380">
        <w:rPr>
          <w:rStyle w:val="Strong"/>
          <w:rFonts w:ascii="Arial" w:hAnsi="Arial" w:cs="Arial"/>
          <w:color w:val="121212"/>
          <w:sz w:val="22"/>
          <w:szCs w:val="22"/>
          <w:shd w:val="clear" w:color="auto" w:fill="FFFFFF"/>
        </w:rPr>
        <w:t xml:space="preserve">degree awarded by </w:t>
      </w:r>
      <w:r>
        <w:rPr>
          <w:rStyle w:val="Strong"/>
          <w:rFonts w:ascii="Arial" w:hAnsi="Arial" w:cs="Arial"/>
          <w:color w:val="121212"/>
          <w:sz w:val="22"/>
          <w:szCs w:val="22"/>
          <w:shd w:val="clear" w:color="auto" w:fill="FFFFFF"/>
        </w:rPr>
        <w:t>University of Staffordshire</w:t>
      </w:r>
      <w:r w:rsidRPr="00F21380">
        <w:rPr>
          <w:rFonts w:ascii="Arial" w:hAnsi="Arial" w:cs="Arial"/>
          <w:b/>
          <w:sz w:val="22"/>
          <w:szCs w:val="22"/>
        </w:rPr>
        <w:t xml:space="preserve">) </w:t>
      </w:r>
    </w:p>
    <w:bookmarkEnd w:id="0"/>
    <w:p w14:paraId="31F3B3FE" w14:textId="77777777" w:rsidR="002909A0" w:rsidRPr="00F21380" w:rsidRDefault="002909A0" w:rsidP="002909A0">
      <w:pPr>
        <w:jc w:val="center"/>
        <w:rPr>
          <w:rFonts w:ascii="Arial" w:hAnsi="Arial" w:cs="Arial"/>
          <w:sz w:val="22"/>
          <w:szCs w:val="22"/>
        </w:rPr>
      </w:pPr>
    </w:p>
    <w:p w14:paraId="6D4CD77C" w14:textId="77777777" w:rsidR="002909A0" w:rsidRPr="00F21380" w:rsidRDefault="002909A0" w:rsidP="002909A0">
      <w:pPr>
        <w:jc w:val="center"/>
        <w:rPr>
          <w:rFonts w:ascii="Arial" w:hAnsi="Arial" w:cs="Arial"/>
          <w:b/>
          <w:sz w:val="22"/>
          <w:szCs w:val="22"/>
        </w:rPr>
      </w:pPr>
    </w:p>
    <w:p w14:paraId="37F3A370" w14:textId="77777777" w:rsidR="002909A0" w:rsidRPr="00F21380" w:rsidRDefault="002909A0" w:rsidP="002909A0">
      <w:pPr>
        <w:jc w:val="center"/>
        <w:rPr>
          <w:rFonts w:ascii="Arial" w:hAnsi="Arial" w:cs="Arial"/>
          <w:b/>
          <w:sz w:val="22"/>
          <w:szCs w:val="22"/>
        </w:rPr>
      </w:pPr>
      <w:r w:rsidRPr="00F21380">
        <w:rPr>
          <w:rFonts w:ascii="Arial" w:hAnsi="Arial" w:cs="Arial"/>
          <w:b/>
          <w:sz w:val="22"/>
          <w:szCs w:val="22"/>
        </w:rPr>
        <w:t>Job Description</w:t>
      </w:r>
    </w:p>
    <w:p w14:paraId="18D1CF0A" w14:textId="77777777" w:rsidR="002909A0" w:rsidRPr="00F21380" w:rsidRDefault="002909A0" w:rsidP="002909A0">
      <w:pPr>
        <w:jc w:val="both"/>
        <w:rPr>
          <w:rFonts w:ascii="Arial" w:hAnsi="Arial" w:cs="Arial"/>
          <w:sz w:val="22"/>
          <w:szCs w:val="22"/>
        </w:rPr>
      </w:pPr>
    </w:p>
    <w:p w14:paraId="440073D2" w14:textId="6DC2F4D8" w:rsidR="002909A0" w:rsidRPr="00F21380" w:rsidRDefault="002909A0" w:rsidP="002909A0">
      <w:pPr>
        <w:jc w:val="both"/>
        <w:rPr>
          <w:rFonts w:ascii="Arial" w:hAnsi="Arial" w:cs="Arial"/>
          <w:b/>
          <w:sz w:val="22"/>
          <w:szCs w:val="22"/>
        </w:rPr>
      </w:pPr>
      <w:r w:rsidRPr="00F21380">
        <w:rPr>
          <w:rFonts w:ascii="Arial" w:hAnsi="Arial" w:cs="Arial"/>
          <w:b/>
          <w:sz w:val="22"/>
          <w:szCs w:val="22"/>
        </w:rPr>
        <w:t xml:space="preserve">Job Title: </w:t>
      </w:r>
      <w:r w:rsidRPr="00F21380">
        <w:rPr>
          <w:rFonts w:ascii="Arial" w:hAnsi="Arial" w:cs="Arial"/>
          <w:b/>
          <w:sz w:val="22"/>
          <w:szCs w:val="22"/>
        </w:rPr>
        <w:tab/>
        <w:t xml:space="preserve">           </w:t>
      </w:r>
      <w:r>
        <w:rPr>
          <w:rFonts w:ascii="Arial" w:hAnsi="Arial" w:cs="Arial"/>
          <w:b/>
          <w:sz w:val="22"/>
          <w:szCs w:val="22"/>
        </w:rPr>
        <w:t>Facilitator</w:t>
      </w:r>
      <w:r w:rsidRPr="00F21380">
        <w:rPr>
          <w:rFonts w:ascii="Arial" w:hAnsi="Arial" w:cs="Arial"/>
          <w:b/>
          <w:sz w:val="22"/>
          <w:szCs w:val="22"/>
        </w:rPr>
        <w:t xml:space="preserve"> – </w:t>
      </w:r>
      <w:r w:rsidR="00187C9D" w:rsidRPr="00187C9D">
        <w:rPr>
          <w:rFonts w:ascii="Arial" w:hAnsi="Arial" w:cs="Arial"/>
          <w:b/>
          <w:sz w:val="22"/>
          <w:szCs w:val="22"/>
        </w:rPr>
        <w:t>MSc Person-Centred &amp; Experiential Psychotherapy</w:t>
      </w:r>
    </w:p>
    <w:p w14:paraId="60681A2D" w14:textId="77777777" w:rsidR="002909A0" w:rsidRPr="00F21380" w:rsidRDefault="002909A0" w:rsidP="002909A0">
      <w:pPr>
        <w:jc w:val="both"/>
        <w:rPr>
          <w:rFonts w:ascii="Arial" w:hAnsi="Arial" w:cs="Arial"/>
          <w:b/>
          <w:sz w:val="22"/>
          <w:szCs w:val="22"/>
        </w:rPr>
      </w:pPr>
      <w:r w:rsidRPr="00F21380">
        <w:rPr>
          <w:rFonts w:ascii="Arial" w:hAnsi="Arial" w:cs="Arial"/>
          <w:b/>
          <w:sz w:val="22"/>
          <w:szCs w:val="22"/>
        </w:rPr>
        <w:t xml:space="preserve">                              </w:t>
      </w:r>
      <w:r w:rsidRPr="00F21380">
        <w:rPr>
          <w:rFonts w:ascii="Arial" w:hAnsi="Arial" w:cs="Arial"/>
          <w:b/>
          <w:sz w:val="22"/>
          <w:szCs w:val="22"/>
        </w:rPr>
        <w:tab/>
        <w:t xml:space="preserve">   </w:t>
      </w:r>
    </w:p>
    <w:p w14:paraId="14C116DA" w14:textId="77777777" w:rsidR="002909A0" w:rsidRPr="00F21380" w:rsidRDefault="002909A0" w:rsidP="002909A0">
      <w:pPr>
        <w:ind w:left="2160" w:hanging="2160"/>
        <w:jc w:val="both"/>
        <w:rPr>
          <w:rFonts w:ascii="Arial" w:hAnsi="Arial" w:cs="Arial"/>
          <w:b/>
          <w:sz w:val="22"/>
          <w:szCs w:val="22"/>
        </w:rPr>
      </w:pPr>
      <w:r w:rsidRPr="00F21380">
        <w:rPr>
          <w:rFonts w:ascii="Arial" w:hAnsi="Arial" w:cs="Arial"/>
          <w:b/>
          <w:sz w:val="22"/>
          <w:szCs w:val="22"/>
        </w:rPr>
        <w:t>Location:</w:t>
      </w:r>
      <w:bookmarkStart w:id="1" w:name="_Hlk117519086"/>
      <w:r w:rsidRPr="00F21380">
        <w:rPr>
          <w:rFonts w:ascii="Arial" w:hAnsi="Arial" w:cs="Arial"/>
          <w:b/>
          <w:sz w:val="22"/>
          <w:szCs w:val="22"/>
        </w:rPr>
        <w:tab/>
      </w:r>
      <w:bookmarkEnd w:id="1"/>
      <w:r w:rsidRPr="0085625F">
        <w:rPr>
          <w:rFonts w:ascii="Arial" w:hAnsi="Arial" w:cs="Arial"/>
          <w:sz w:val="22"/>
          <w:szCs w:val="22"/>
        </w:rPr>
        <w:t>This Post is based at the Sherwood Psychotherapy Training Institute, 2 Castle Quay, Castle Boulevard, Nottingham, NG7 1FW. Training delivery will take place at this location and at our nearby building in Nottingham City Centre.</w:t>
      </w:r>
    </w:p>
    <w:p w14:paraId="4E966F41" w14:textId="77777777" w:rsidR="002909A0" w:rsidRPr="00F21380" w:rsidRDefault="002909A0" w:rsidP="002909A0">
      <w:pPr>
        <w:jc w:val="both"/>
        <w:rPr>
          <w:rFonts w:ascii="Arial" w:hAnsi="Arial" w:cs="Arial"/>
          <w:b/>
          <w:sz w:val="22"/>
          <w:szCs w:val="22"/>
        </w:rPr>
      </w:pPr>
    </w:p>
    <w:p w14:paraId="7C36E414" w14:textId="77777777" w:rsidR="002909A0" w:rsidRPr="00F21380" w:rsidRDefault="002909A0" w:rsidP="002909A0">
      <w:pPr>
        <w:ind w:left="2160" w:hanging="2160"/>
        <w:jc w:val="both"/>
        <w:rPr>
          <w:rFonts w:ascii="Arial" w:hAnsi="Arial" w:cs="Arial"/>
          <w:b/>
          <w:sz w:val="22"/>
          <w:szCs w:val="22"/>
        </w:rPr>
      </w:pPr>
      <w:r w:rsidRPr="00F21380">
        <w:rPr>
          <w:rFonts w:ascii="Arial" w:hAnsi="Arial" w:cs="Arial"/>
          <w:b/>
          <w:sz w:val="22"/>
          <w:szCs w:val="22"/>
        </w:rPr>
        <w:t>Hours:</w:t>
      </w:r>
      <w:r w:rsidRPr="00F21380">
        <w:rPr>
          <w:rFonts w:ascii="Arial" w:hAnsi="Arial" w:cs="Arial"/>
          <w:b/>
          <w:sz w:val="22"/>
          <w:szCs w:val="22"/>
        </w:rPr>
        <w:tab/>
      </w:r>
      <w:r w:rsidRPr="0085625F">
        <w:rPr>
          <w:rFonts w:ascii="Arial" w:hAnsi="Arial" w:cs="Arial"/>
          <w:sz w:val="22"/>
          <w:szCs w:val="22"/>
        </w:rPr>
        <w:t>Part-time; individually negotiated with the Programme Leader/Director of Training on an annual basis.</w:t>
      </w:r>
    </w:p>
    <w:p w14:paraId="60D8E0CE" w14:textId="77777777" w:rsidR="002909A0" w:rsidRPr="0085625F" w:rsidRDefault="002909A0" w:rsidP="002909A0">
      <w:pPr>
        <w:pStyle w:val="NormalWeb"/>
        <w:ind w:left="2160" w:hanging="2160"/>
        <w:jc w:val="both"/>
        <w:rPr>
          <w:rFonts w:ascii="Arial" w:hAnsi="Arial" w:cs="Arial"/>
          <w:sz w:val="22"/>
          <w:szCs w:val="22"/>
        </w:rPr>
      </w:pPr>
      <w:r w:rsidRPr="00F21380">
        <w:rPr>
          <w:rFonts w:ascii="Arial" w:hAnsi="Arial" w:cs="Arial"/>
          <w:b/>
          <w:sz w:val="22"/>
          <w:szCs w:val="22"/>
        </w:rPr>
        <w:t>Fees:</w:t>
      </w:r>
      <w:r w:rsidRPr="00F21380">
        <w:rPr>
          <w:rFonts w:ascii="Arial" w:hAnsi="Arial" w:cs="Arial"/>
          <w:sz w:val="22"/>
          <w:szCs w:val="22"/>
        </w:rPr>
        <w:tab/>
      </w:r>
      <w:r w:rsidRPr="0085625F">
        <w:rPr>
          <w:rFonts w:ascii="Arial" w:hAnsi="Arial" w:cs="Arial"/>
          <w:sz w:val="22"/>
          <w:szCs w:val="22"/>
        </w:rPr>
        <w:t>The Facilitator will receive a fee of £360.00 (inclusive of VAT, if any) per day of training provided including providing training sessions for emergency cover. Where the Facilitator provides additional support to a workshop on request the fee shall be £39.40 (inclusive of VAT, if any) per hour.</w:t>
      </w:r>
    </w:p>
    <w:p w14:paraId="7B351D51" w14:textId="77777777" w:rsidR="002909A0" w:rsidRPr="0085625F" w:rsidRDefault="002909A0" w:rsidP="002909A0">
      <w:pPr>
        <w:pStyle w:val="NormalWeb"/>
        <w:ind w:left="2127"/>
        <w:jc w:val="both"/>
        <w:rPr>
          <w:rFonts w:ascii="Arial" w:hAnsi="Arial" w:cs="Arial"/>
          <w:sz w:val="22"/>
          <w:szCs w:val="22"/>
        </w:rPr>
      </w:pPr>
      <w:r w:rsidRPr="0085625F">
        <w:rPr>
          <w:rFonts w:ascii="Arial" w:hAnsi="Arial" w:cs="Arial"/>
          <w:sz w:val="22"/>
          <w:szCs w:val="22"/>
        </w:rPr>
        <w:t>A fee of £173.25 (inclusive of VAT, if any) for attendance at each three 5-hour Programme Team Meetings and one Programme Development Meeting per academic year.</w:t>
      </w:r>
    </w:p>
    <w:p w14:paraId="3FB2AE80" w14:textId="77777777" w:rsidR="002909A0" w:rsidRPr="0085625F" w:rsidRDefault="002909A0" w:rsidP="002909A0">
      <w:pPr>
        <w:pStyle w:val="NormalWeb"/>
        <w:ind w:left="2127"/>
        <w:jc w:val="both"/>
        <w:rPr>
          <w:rFonts w:ascii="Arial" w:hAnsi="Arial" w:cs="Arial"/>
          <w:sz w:val="22"/>
          <w:szCs w:val="22"/>
        </w:rPr>
      </w:pPr>
      <w:r w:rsidRPr="0085625F">
        <w:rPr>
          <w:rFonts w:ascii="Arial" w:hAnsi="Arial" w:cs="Arial"/>
          <w:sz w:val="22"/>
          <w:szCs w:val="22"/>
        </w:rPr>
        <w:t>A fee of £100 (inclusive of VAT, if any) payment for being available and providing cover as required on the emergency cover rota.</w:t>
      </w:r>
    </w:p>
    <w:p w14:paraId="44DD4AED" w14:textId="77777777" w:rsidR="002909A0" w:rsidRDefault="002909A0" w:rsidP="002909A0">
      <w:pPr>
        <w:pStyle w:val="NormalWeb"/>
        <w:ind w:left="2127"/>
        <w:jc w:val="both"/>
        <w:rPr>
          <w:rFonts w:ascii="Arial" w:hAnsi="Arial" w:cs="Arial"/>
          <w:sz w:val="22"/>
          <w:szCs w:val="22"/>
        </w:rPr>
      </w:pPr>
      <w:r w:rsidRPr="0085625F">
        <w:rPr>
          <w:rFonts w:ascii="Arial" w:hAnsi="Arial" w:cs="Arial"/>
          <w:sz w:val="22"/>
          <w:szCs w:val="22"/>
        </w:rPr>
        <w:t>In addition, a fee of £173.25 (inclusive of VAT, if any) for attendance by the Facilitator at the three All Facilitator Meetings.</w:t>
      </w:r>
    </w:p>
    <w:p w14:paraId="78904B8C" w14:textId="77777777" w:rsidR="002909A0" w:rsidRPr="00F21380" w:rsidRDefault="002909A0" w:rsidP="002909A0">
      <w:pPr>
        <w:pStyle w:val="NormalWeb"/>
        <w:jc w:val="both"/>
        <w:rPr>
          <w:rFonts w:ascii="Arial" w:hAnsi="Arial" w:cs="Arial"/>
          <w:sz w:val="22"/>
          <w:szCs w:val="22"/>
        </w:rPr>
      </w:pPr>
      <w:r w:rsidRPr="00F21380">
        <w:rPr>
          <w:rFonts w:ascii="Arial" w:hAnsi="Arial" w:cs="Arial"/>
          <w:b/>
          <w:sz w:val="22"/>
          <w:szCs w:val="22"/>
        </w:rPr>
        <w:t>Employment status:</w:t>
      </w:r>
      <w:r w:rsidRPr="00F21380">
        <w:rPr>
          <w:rFonts w:ascii="Arial" w:hAnsi="Arial" w:cs="Arial"/>
          <w:sz w:val="22"/>
          <w:szCs w:val="22"/>
        </w:rPr>
        <w:tab/>
      </w:r>
      <w:r>
        <w:rPr>
          <w:rFonts w:ascii="Arial" w:hAnsi="Arial" w:cs="Arial"/>
          <w:sz w:val="22"/>
          <w:szCs w:val="22"/>
        </w:rPr>
        <w:t>S</w:t>
      </w:r>
      <w:r w:rsidRPr="00F21380">
        <w:rPr>
          <w:rFonts w:ascii="Arial" w:hAnsi="Arial" w:cs="Arial"/>
          <w:sz w:val="22"/>
          <w:szCs w:val="22"/>
        </w:rPr>
        <w:t>elf-employed</w:t>
      </w:r>
    </w:p>
    <w:p w14:paraId="52AF37D0" w14:textId="77777777" w:rsidR="002909A0" w:rsidRPr="00F21380" w:rsidRDefault="002909A0" w:rsidP="002909A0">
      <w:pPr>
        <w:ind w:left="2160" w:hanging="2160"/>
        <w:jc w:val="both"/>
        <w:rPr>
          <w:rFonts w:ascii="Arial" w:hAnsi="Arial" w:cs="Arial"/>
          <w:sz w:val="22"/>
          <w:szCs w:val="22"/>
        </w:rPr>
      </w:pPr>
      <w:r w:rsidRPr="00F21380">
        <w:rPr>
          <w:rFonts w:ascii="Arial" w:hAnsi="Arial" w:cs="Arial"/>
          <w:b/>
          <w:sz w:val="22"/>
          <w:szCs w:val="22"/>
        </w:rPr>
        <w:t>Accountability:</w:t>
      </w:r>
      <w:r w:rsidRPr="00F21380">
        <w:rPr>
          <w:rFonts w:ascii="Arial" w:hAnsi="Arial" w:cs="Arial"/>
          <w:b/>
          <w:sz w:val="22"/>
          <w:szCs w:val="22"/>
        </w:rPr>
        <w:tab/>
      </w:r>
      <w:r w:rsidRPr="00F21380">
        <w:rPr>
          <w:rFonts w:ascii="Arial" w:hAnsi="Arial" w:cs="Arial"/>
          <w:sz w:val="22"/>
          <w:szCs w:val="22"/>
        </w:rPr>
        <w:t>Managerially accountable to Programme Leader.</w:t>
      </w:r>
    </w:p>
    <w:p w14:paraId="26FD0D71" w14:textId="77777777" w:rsidR="002909A0" w:rsidRPr="00F21380" w:rsidRDefault="002909A0" w:rsidP="002909A0">
      <w:pPr>
        <w:ind w:left="2160" w:hanging="2160"/>
        <w:jc w:val="both"/>
        <w:rPr>
          <w:rFonts w:ascii="Arial" w:hAnsi="Arial" w:cs="Arial"/>
          <w:b/>
          <w:sz w:val="22"/>
          <w:szCs w:val="22"/>
        </w:rPr>
      </w:pPr>
    </w:p>
    <w:p w14:paraId="54F96A96" w14:textId="77777777" w:rsidR="002909A0" w:rsidRPr="00F21380" w:rsidRDefault="002909A0" w:rsidP="002909A0">
      <w:pPr>
        <w:ind w:left="2160" w:hanging="2160"/>
        <w:jc w:val="both"/>
        <w:rPr>
          <w:rFonts w:ascii="Arial" w:hAnsi="Arial" w:cs="Arial"/>
          <w:sz w:val="22"/>
          <w:szCs w:val="22"/>
        </w:rPr>
      </w:pPr>
      <w:r w:rsidRPr="00F21380">
        <w:rPr>
          <w:rFonts w:ascii="Arial" w:hAnsi="Arial" w:cs="Arial"/>
          <w:b/>
          <w:sz w:val="22"/>
          <w:szCs w:val="22"/>
        </w:rPr>
        <w:t>Liaises with:</w:t>
      </w:r>
      <w:r w:rsidRPr="00F21380">
        <w:rPr>
          <w:rFonts w:ascii="Arial" w:hAnsi="Arial" w:cs="Arial"/>
          <w:b/>
          <w:sz w:val="22"/>
          <w:szCs w:val="22"/>
        </w:rPr>
        <w:tab/>
      </w:r>
      <w:r w:rsidRPr="00F21380">
        <w:rPr>
          <w:rFonts w:ascii="Arial" w:hAnsi="Arial" w:cs="Arial"/>
          <w:sz w:val="22"/>
          <w:szCs w:val="22"/>
        </w:rPr>
        <w:t>Programme Leader and</w:t>
      </w:r>
      <w:r w:rsidRPr="00F21380">
        <w:rPr>
          <w:rFonts w:ascii="Arial" w:hAnsi="Arial" w:cs="Arial"/>
          <w:b/>
          <w:sz w:val="22"/>
          <w:szCs w:val="22"/>
        </w:rPr>
        <w:t xml:space="preserve"> </w:t>
      </w:r>
      <w:r w:rsidRPr="00F21380">
        <w:rPr>
          <w:rFonts w:ascii="Arial" w:hAnsi="Arial" w:cs="Arial"/>
          <w:sz w:val="22"/>
          <w:szCs w:val="22"/>
        </w:rPr>
        <w:t>Team colleagues; course administrators.</w:t>
      </w:r>
    </w:p>
    <w:p w14:paraId="7F7AE1B7" w14:textId="77777777" w:rsidR="002909A0" w:rsidRDefault="002909A0" w:rsidP="002909A0">
      <w:pPr>
        <w:ind w:left="2160" w:hanging="2160"/>
        <w:jc w:val="both"/>
        <w:rPr>
          <w:rFonts w:ascii="Arial" w:hAnsi="Arial" w:cs="Arial"/>
          <w:b/>
          <w:sz w:val="22"/>
          <w:szCs w:val="22"/>
        </w:rPr>
      </w:pPr>
    </w:p>
    <w:p w14:paraId="69D4675E" w14:textId="77777777" w:rsidR="00187C9D" w:rsidRDefault="00187C9D" w:rsidP="002909A0">
      <w:pPr>
        <w:ind w:left="2160" w:hanging="2160"/>
        <w:jc w:val="both"/>
        <w:rPr>
          <w:rFonts w:ascii="Arial" w:hAnsi="Arial" w:cs="Arial"/>
          <w:b/>
          <w:sz w:val="22"/>
          <w:szCs w:val="22"/>
        </w:rPr>
      </w:pPr>
    </w:p>
    <w:p w14:paraId="39E86CA9" w14:textId="77777777" w:rsidR="00187C9D" w:rsidRDefault="00187C9D" w:rsidP="002909A0">
      <w:pPr>
        <w:ind w:left="2160" w:hanging="2160"/>
        <w:jc w:val="both"/>
        <w:rPr>
          <w:rFonts w:ascii="Arial" w:hAnsi="Arial" w:cs="Arial"/>
          <w:b/>
          <w:sz w:val="22"/>
          <w:szCs w:val="22"/>
        </w:rPr>
      </w:pPr>
    </w:p>
    <w:p w14:paraId="4636F055" w14:textId="77777777" w:rsidR="00187C9D" w:rsidRPr="00F21380" w:rsidRDefault="00187C9D" w:rsidP="002909A0">
      <w:pPr>
        <w:ind w:left="2160" w:hanging="2160"/>
        <w:jc w:val="both"/>
        <w:rPr>
          <w:rFonts w:ascii="Arial" w:hAnsi="Arial" w:cs="Arial"/>
          <w:b/>
          <w:sz w:val="22"/>
          <w:szCs w:val="22"/>
        </w:rPr>
      </w:pPr>
    </w:p>
    <w:p w14:paraId="00AB1F65" w14:textId="77777777" w:rsidR="00187C9D" w:rsidRPr="00187C9D" w:rsidRDefault="002909A0" w:rsidP="00187C9D">
      <w:pPr>
        <w:spacing w:before="240" w:after="120"/>
        <w:jc w:val="both"/>
        <w:rPr>
          <w:rFonts w:ascii="Arial" w:hAnsi="Arial" w:cs="Arial"/>
          <w:b/>
          <w:sz w:val="22"/>
          <w:szCs w:val="22"/>
        </w:rPr>
      </w:pPr>
      <w:r w:rsidRPr="00F21380">
        <w:rPr>
          <w:rFonts w:ascii="Arial" w:hAnsi="Arial" w:cs="Arial"/>
          <w:b/>
          <w:sz w:val="22"/>
          <w:szCs w:val="22"/>
        </w:rPr>
        <w:t xml:space="preserve"> </w:t>
      </w:r>
      <w:r w:rsidR="00187C9D" w:rsidRPr="00187C9D">
        <w:rPr>
          <w:rFonts w:ascii="Arial" w:hAnsi="Arial" w:cs="Arial"/>
          <w:b/>
          <w:sz w:val="22"/>
          <w:szCs w:val="22"/>
        </w:rPr>
        <w:t>What does the role entail?</w:t>
      </w:r>
    </w:p>
    <w:p w14:paraId="3FE01678" w14:textId="6EC65A88" w:rsidR="00187C9D" w:rsidRPr="00187C9D" w:rsidRDefault="00187C9D" w:rsidP="00187C9D">
      <w:pPr>
        <w:spacing w:after="120"/>
        <w:jc w:val="both"/>
        <w:rPr>
          <w:rFonts w:ascii="Arial" w:hAnsi="Arial" w:cs="Arial"/>
          <w:sz w:val="22"/>
          <w:szCs w:val="22"/>
        </w:rPr>
      </w:pPr>
      <w:r w:rsidRPr="00187C9D">
        <w:rPr>
          <w:rFonts w:ascii="Arial" w:hAnsi="Arial" w:cs="Arial"/>
          <w:sz w:val="22"/>
          <w:szCs w:val="22"/>
        </w:rPr>
        <w:t xml:space="preserve">As a </w:t>
      </w:r>
      <w:r>
        <w:rPr>
          <w:rFonts w:ascii="Arial" w:hAnsi="Arial" w:cs="Arial"/>
          <w:sz w:val="22"/>
          <w:szCs w:val="22"/>
        </w:rPr>
        <w:t>Facilitator</w:t>
      </w:r>
      <w:r w:rsidRPr="00187C9D">
        <w:rPr>
          <w:rFonts w:ascii="Arial" w:hAnsi="Arial" w:cs="Arial"/>
          <w:sz w:val="22"/>
          <w:szCs w:val="22"/>
        </w:rPr>
        <w:t xml:space="preserve"> your involvement across the modules and years of the course can include facilitating content and critical examination of:</w:t>
      </w:r>
    </w:p>
    <w:p w14:paraId="12CADCF4" w14:textId="77777777" w:rsidR="00187C9D" w:rsidRPr="00187C9D" w:rsidRDefault="00187C9D" w:rsidP="00187C9D">
      <w:pPr>
        <w:pStyle w:val="ListParagraph"/>
        <w:numPr>
          <w:ilvl w:val="0"/>
          <w:numId w:val="34"/>
        </w:numPr>
        <w:spacing w:after="120" w:line="259" w:lineRule="auto"/>
        <w:contextualSpacing/>
        <w:jc w:val="both"/>
        <w:rPr>
          <w:rFonts w:ascii="Arial" w:hAnsi="Arial" w:cs="Arial"/>
          <w:sz w:val="22"/>
          <w:szCs w:val="22"/>
        </w:rPr>
      </w:pPr>
      <w:r w:rsidRPr="00187C9D">
        <w:rPr>
          <w:rFonts w:ascii="Arial" w:hAnsi="Arial" w:cs="Arial"/>
          <w:sz w:val="22"/>
          <w:szCs w:val="22"/>
        </w:rPr>
        <w:t>key elements of client-centred, experiential, existentially informed, focusing-oriented, emotion-focused and pluralistic therapies with specific attention to underpinning philosophical, ethical, and theoretical foundations</w:t>
      </w:r>
    </w:p>
    <w:p w14:paraId="0B8B360A" w14:textId="77777777" w:rsidR="00187C9D" w:rsidRPr="00187C9D" w:rsidRDefault="00187C9D" w:rsidP="00187C9D">
      <w:pPr>
        <w:pStyle w:val="ListParagraph"/>
        <w:numPr>
          <w:ilvl w:val="0"/>
          <w:numId w:val="34"/>
        </w:numPr>
        <w:spacing w:after="120" w:line="259" w:lineRule="auto"/>
        <w:contextualSpacing/>
        <w:jc w:val="both"/>
        <w:rPr>
          <w:rFonts w:ascii="Arial" w:hAnsi="Arial" w:cs="Arial"/>
          <w:sz w:val="22"/>
          <w:szCs w:val="22"/>
        </w:rPr>
      </w:pPr>
      <w:r w:rsidRPr="00187C9D">
        <w:rPr>
          <w:rFonts w:ascii="Arial" w:hAnsi="Arial" w:cs="Arial"/>
          <w:sz w:val="22"/>
          <w:szCs w:val="22"/>
        </w:rPr>
        <w:lastRenderedPageBreak/>
        <w:t>supporting the development of preparing students for clinical practice, including considerations of ethics related to the profession, and building confidence through a feedback-led process of observed practice</w:t>
      </w:r>
    </w:p>
    <w:p w14:paraId="76A4D65A" w14:textId="77777777" w:rsidR="00187C9D" w:rsidRPr="00187C9D" w:rsidRDefault="00187C9D" w:rsidP="00187C9D">
      <w:pPr>
        <w:pStyle w:val="ListParagraph"/>
        <w:numPr>
          <w:ilvl w:val="0"/>
          <w:numId w:val="34"/>
        </w:numPr>
        <w:spacing w:after="120" w:line="259" w:lineRule="auto"/>
        <w:contextualSpacing/>
        <w:jc w:val="both"/>
        <w:rPr>
          <w:rFonts w:ascii="Arial" w:hAnsi="Arial" w:cs="Arial"/>
          <w:sz w:val="22"/>
          <w:szCs w:val="22"/>
        </w:rPr>
      </w:pPr>
      <w:r w:rsidRPr="00187C9D">
        <w:rPr>
          <w:rFonts w:ascii="Arial" w:hAnsi="Arial" w:cs="Arial"/>
          <w:sz w:val="22"/>
          <w:szCs w:val="22"/>
        </w:rPr>
        <w:t>therapeutic relating and change; human development and psychopathology across the lifespan.</w:t>
      </w:r>
    </w:p>
    <w:p w14:paraId="2CC027CB" w14:textId="77777777" w:rsidR="00187C9D" w:rsidRPr="00187C9D" w:rsidRDefault="00187C9D" w:rsidP="00187C9D">
      <w:pPr>
        <w:pStyle w:val="ListParagraph"/>
        <w:numPr>
          <w:ilvl w:val="0"/>
          <w:numId w:val="34"/>
        </w:numPr>
        <w:spacing w:after="120" w:line="259" w:lineRule="auto"/>
        <w:contextualSpacing/>
        <w:jc w:val="both"/>
        <w:rPr>
          <w:rFonts w:ascii="Arial" w:hAnsi="Arial" w:cs="Arial"/>
          <w:sz w:val="22"/>
          <w:szCs w:val="22"/>
        </w:rPr>
      </w:pPr>
      <w:r w:rsidRPr="00187C9D">
        <w:rPr>
          <w:rFonts w:ascii="Arial" w:hAnsi="Arial" w:cs="Arial"/>
          <w:sz w:val="22"/>
          <w:szCs w:val="22"/>
        </w:rPr>
        <w:t xml:space="preserve">the relational, ethical, legal, and socio-political dimensions of Person-Centred and Experiential Psychotherapies.  </w:t>
      </w:r>
    </w:p>
    <w:p w14:paraId="62C35C34" w14:textId="77777777" w:rsidR="00187C9D" w:rsidRPr="00187C9D" w:rsidRDefault="00187C9D" w:rsidP="00187C9D">
      <w:pPr>
        <w:pStyle w:val="ListParagraph"/>
        <w:numPr>
          <w:ilvl w:val="0"/>
          <w:numId w:val="34"/>
        </w:numPr>
        <w:spacing w:after="120" w:line="259" w:lineRule="auto"/>
        <w:contextualSpacing/>
        <w:jc w:val="both"/>
        <w:rPr>
          <w:rFonts w:ascii="Arial" w:hAnsi="Arial" w:cs="Arial"/>
          <w:sz w:val="22"/>
          <w:szCs w:val="22"/>
        </w:rPr>
      </w:pPr>
      <w:r w:rsidRPr="00187C9D">
        <w:rPr>
          <w:rFonts w:ascii="Arial" w:hAnsi="Arial" w:cs="Arial"/>
          <w:sz w:val="22"/>
          <w:szCs w:val="22"/>
        </w:rPr>
        <w:t xml:space="preserve">Understanding research, development of contemporary research, understanding of design, methodology and ethical research, providing research support and supervision </w:t>
      </w:r>
    </w:p>
    <w:p w14:paraId="7BB51F56" w14:textId="77777777" w:rsidR="00187C9D" w:rsidRDefault="00187C9D" w:rsidP="00187C9D">
      <w:pPr>
        <w:jc w:val="both"/>
        <w:rPr>
          <w:rFonts w:ascii="Arial" w:hAnsi="Arial" w:cs="Arial"/>
          <w:sz w:val="22"/>
          <w:szCs w:val="22"/>
        </w:rPr>
      </w:pPr>
      <w:r w:rsidRPr="00187C9D">
        <w:rPr>
          <w:rFonts w:ascii="Arial" w:hAnsi="Arial" w:cs="Arial"/>
          <w:sz w:val="22"/>
          <w:szCs w:val="22"/>
        </w:rPr>
        <w:t>This role requires you to engage with students individually as well as within small and large group training settings to support the development of their:</w:t>
      </w:r>
    </w:p>
    <w:p w14:paraId="7A96FC51" w14:textId="77777777" w:rsidR="00187C9D" w:rsidRPr="00187C9D" w:rsidRDefault="00187C9D" w:rsidP="00187C9D">
      <w:pPr>
        <w:jc w:val="both"/>
        <w:rPr>
          <w:rFonts w:ascii="Arial" w:hAnsi="Arial" w:cs="Arial"/>
          <w:sz w:val="22"/>
          <w:szCs w:val="22"/>
        </w:rPr>
      </w:pPr>
    </w:p>
    <w:p w14:paraId="6E802E62" w14:textId="77777777" w:rsidR="00187C9D" w:rsidRPr="00187C9D" w:rsidRDefault="00187C9D" w:rsidP="00187C9D">
      <w:pPr>
        <w:pStyle w:val="ListParagraph"/>
        <w:numPr>
          <w:ilvl w:val="0"/>
          <w:numId w:val="33"/>
        </w:numPr>
        <w:spacing w:after="160" w:line="259" w:lineRule="auto"/>
        <w:contextualSpacing/>
        <w:jc w:val="both"/>
        <w:rPr>
          <w:rFonts w:ascii="Arial" w:hAnsi="Arial" w:cs="Arial"/>
          <w:sz w:val="22"/>
          <w:szCs w:val="22"/>
        </w:rPr>
      </w:pPr>
      <w:r w:rsidRPr="00187C9D">
        <w:rPr>
          <w:rFonts w:ascii="Arial" w:hAnsi="Arial" w:cs="Arial"/>
          <w:sz w:val="22"/>
          <w:szCs w:val="22"/>
        </w:rPr>
        <w:t xml:space="preserve">Capacity to effectively communicate the qualities and expertise necessary for qualification and readiness for UKCP professional registration as autonomous and self-directing Person-Centred/Experiential practitioners    </w:t>
      </w:r>
    </w:p>
    <w:p w14:paraId="46806774" w14:textId="77777777" w:rsidR="00187C9D" w:rsidRPr="00187C9D" w:rsidRDefault="00187C9D" w:rsidP="00187C9D">
      <w:pPr>
        <w:pStyle w:val="ListParagraph"/>
        <w:numPr>
          <w:ilvl w:val="0"/>
          <w:numId w:val="33"/>
        </w:numPr>
        <w:spacing w:after="160" w:line="259" w:lineRule="auto"/>
        <w:contextualSpacing/>
        <w:jc w:val="both"/>
        <w:rPr>
          <w:rFonts w:ascii="Arial" w:hAnsi="Arial" w:cs="Arial"/>
          <w:sz w:val="22"/>
          <w:szCs w:val="22"/>
        </w:rPr>
      </w:pPr>
      <w:r w:rsidRPr="00187C9D">
        <w:rPr>
          <w:rFonts w:ascii="Arial" w:hAnsi="Arial" w:cs="Arial"/>
          <w:sz w:val="22"/>
          <w:szCs w:val="22"/>
        </w:rPr>
        <w:t>Ability to take initiative, personal responsibility, be self-directing and demonstrate originality together with the transferable qualities and skills necessary for continuing professional development and the maintenance of professional body membership/s and registration/accreditation.</w:t>
      </w:r>
    </w:p>
    <w:p w14:paraId="470D9EBD" w14:textId="77777777" w:rsidR="00187C9D" w:rsidRPr="00187C9D" w:rsidRDefault="00187C9D" w:rsidP="00187C9D">
      <w:pPr>
        <w:spacing w:after="120"/>
        <w:jc w:val="both"/>
        <w:rPr>
          <w:rFonts w:ascii="Arial" w:hAnsi="Arial" w:cs="Arial"/>
          <w:sz w:val="22"/>
          <w:szCs w:val="22"/>
        </w:rPr>
      </w:pPr>
      <w:r w:rsidRPr="00187C9D">
        <w:rPr>
          <w:rFonts w:ascii="Arial" w:hAnsi="Arial" w:cs="Arial"/>
          <w:sz w:val="22"/>
          <w:szCs w:val="22"/>
        </w:rPr>
        <w:t xml:space="preserve">This will include: </w:t>
      </w:r>
    </w:p>
    <w:p w14:paraId="708F8B14"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Delivering training that is firmly grounded within a thorough knowledge of relevant scholarship, theory, and educational practice, based on principles of person-centred education.</w:t>
      </w:r>
    </w:p>
    <w:p w14:paraId="4DD776F9"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Facilitation of group process, showing care and attention to group dynamics, supporting growth and embodying principles of person-centred being in relating</w:t>
      </w:r>
    </w:p>
    <w:p w14:paraId="5DFC2046" w14:textId="77777777" w:rsidR="00187C9D" w:rsidRPr="00187C9D" w:rsidRDefault="00187C9D" w:rsidP="00187C9D">
      <w:pPr>
        <w:pStyle w:val="ListParagraph"/>
        <w:numPr>
          <w:ilvl w:val="0"/>
          <w:numId w:val="28"/>
        </w:numPr>
        <w:spacing w:after="160" w:line="259" w:lineRule="auto"/>
        <w:contextualSpacing/>
        <w:jc w:val="both"/>
        <w:rPr>
          <w:rFonts w:ascii="Arial" w:hAnsi="Arial" w:cs="Arial"/>
          <w:sz w:val="22"/>
          <w:szCs w:val="22"/>
        </w:rPr>
      </w:pPr>
      <w:r w:rsidRPr="00187C9D">
        <w:rPr>
          <w:rFonts w:ascii="Arial" w:hAnsi="Arial" w:cs="Arial"/>
          <w:sz w:val="22"/>
          <w:szCs w:val="22"/>
        </w:rPr>
        <w:t>Delivering and/or preparing high quality resources to enhance learning relevant to person-centred and experiential psychotherapies framework within the given module descriptors.</w:t>
      </w:r>
    </w:p>
    <w:p w14:paraId="2C6EF3E6"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Ensuring students have appropriate levels of support and challenge to enhance their therapeutic style with attention to relational ethics, therapist attitudinal qualities and specific skills regarding relating, listening, and responding when working in premises, via the telephone or video-conferencing platforms.</w:t>
      </w:r>
    </w:p>
    <w:p w14:paraId="378F898F"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Supporting students to identify and explore intrapersonal and interpersonal phenomena requiring attention from an equality, diversity, and inclusion perspective.</w:t>
      </w:r>
    </w:p>
    <w:p w14:paraId="189D05F9"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 xml:space="preserve">Working with students to </w:t>
      </w:r>
      <w:r w:rsidRPr="00187C9D">
        <w:rPr>
          <w:rFonts w:ascii="Arial" w:hAnsi="Arial" w:cs="Arial"/>
          <w:bCs/>
          <w:sz w:val="22"/>
          <w:szCs w:val="22"/>
        </w:rPr>
        <w:t>identify and evaluate key aspects of personal philosophy in relation to the central philosophical assumptions of person-centred and experiential approaches.</w:t>
      </w:r>
    </w:p>
    <w:p w14:paraId="5AFADED2"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 xml:space="preserve">Facilitating processes of giving and receiving feedback which enable students to develop their integration of philosophy, theory, and practice within the </w:t>
      </w:r>
      <w:r w:rsidRPr="00187C9D">
        <w:rPr>
          <w:rFonts w:ascii="Arial" w:hAnsi="Arial" w:cs="Arial"/>
          <w:bCs/>
          <w:sz w:val="22"/>
          <w:szCs w:val="22"/>
        </w:rPr>
        <w:t xml:space="preserve">person-centred and experiential psychotherapies </w:t>
      </w:r>
      <w:r w:rsidRPr="00187C9D">
        <w:rPr>
          <w:rFonts w:ascii="Arial" w:hAnsi="Arial" w:cs="Arial"/>
          <w:sz w:val="22"/>
          <w:szCs w:val="22"/>
        </w:rPr>
        <w:t>framework.</w:t>
      </w:r>
    </w:p>
    <w:p w14:paraId="6543156C"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 xml:space="preserve">Preparing students to make effective use of practice-based evidence such as recordings and process and outcome measures as a means of exploring efficacy and areas for development. </w:t>
      </w:r>
    </w:p>
    <w:p w14:paraId="5999C918"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Undertaking tutorials (pastoral, academic and progression related), where applicable, to support students’ acquisition of knowledge and understanding.</w:t>
      </w:r>
    </w:p>
    <w:p w14:paraId="7BC47708"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Instilling the necessity of attending to and maintaining wellbeing as person-centred practitioners</w:t>
      </w:r>
    </w:p>
    <w:p w14:paraId="3B175B87" w14:textId="652DD045"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 xml:space="preserve">Setting assessment tasks according to module descriptors; providing appropriate guidelines, briefing, opportunities for formative assessment and support in preparation of summative </w:t>
      </w:r>
      <w:r w:rsidRPr="00187C9D">
        <w:rPr>
          <w:rFonts w:ascii="Arial" w:hAnsi="Arial" w:cs="Arial"/>
          <w:sz w:val="22"/>
          <w:szCs w:val="22"/>
        </w:rPr>
        <w:lastRenderedPageBreak/>
        <w:t xml:space="preserve">assignments; grading work and providing affirmative as well as constructive feedback; moderating assessments marked by other </w:t>
      </w:r>
      <w:r>
        <w:rPr>
          <w:rFonts w:ascii="Arial" w:hAnsi="Arial" w:cs="Arial"/>
          <w:sz w:val="22"/>
          <w:szCs w:val="22"/>
        </w:rPr>
        <w:t>facilitators</w:t>
      </w:r>
      <w:r w:rsidRPr="00187C9D">
        <w:rPr>
          <w:rFonts w:ascii="Arial" w:hAnsi="Arial" w:cs="Arial"/>
          <w:sz w:val="22"/>
          <w:szCs w:val="22"/>
        </w:rPr>
        <w:t>.</w:t>
      </w:r>
    </w:p>
    <w:p w14:paraId="0A1F19FF"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Maintaining an accurate register of attendance; ensuring accurate record-keeping in relation to assessments; completing and returning to deadline any documentation required by Programme Leader and/or validating bodies.</w:t>
      </w:r>
    </w:p>
    <w:p w14:paraId="6634F7D8" w14:textId="77777777" w:rsidR="00187C9D" w:rsidRPr="00187C9D" w:rsidRDefault="00187C9D" w:rsidP="00187C9D">
      <w:pPr>
        <w:pStyle w:val="ListParagraph"/>
        <w:numPr>
          <w:ilvl w:val="0"/>
          <w:numId w:val="29"/>
        </w:numPr>
        <w:spacing w:after="160" w:line="259" w:lineRule="auto"/>
        <w:contextualSpacing/>
        <w:jc w:val="both"/>
        <w:rPr>
          <w:rFonts w:ascii="Arial" w:hAnsi="Arial" w:cs="Arial"/>
          <w:sz w:val="22"/>
          <w:szCs w:val="22"/>
        </w:rPr>
      </w:pPr>
      <w:r w:rsidRPr="00187C9D">
        <w:rPr>
          <w:rFonts w:ascii="Arial" w:hAnsi="Arial" w:cs="Arial"/>
          <w:sz w:val="22"/>
          <w:szCs w:val="22"/>
        </w:rPr>
        <w:t xml:space="preserve">Collaborating with students and tutor team to assess personal, professional, and academic development as central to learning and progression within postgraduate training. </w:t>
      </w:r>
    </w:p>
    <w:p w14:paraId="1914F9C1" w14:textId="77777777" w:rsidR="00187C9D" w:rsidRPr="00187C9D" w:rsidRDefault="00187C9D" w:rsidP="00187C9D">
      <w:pPr>
        <w:spacing w:after="120"/>
        <w:jc w:val="both"/>
        <w:rPr>
          <w:rFonts w:ascii="Arial" w:hAnsi="Arial" w:cs="Arial"/>
          <w:sz w:val="22"/>
          <w:szCs w:val="22"/>
        </w:rPr>
      </w:pPr>
      <w:r w:rsidRPr="00187C9D">
        <w:rPr>
          <w:rFonts w:ascii="Arial" w:hAnsi="Arial" w:cs="Arial"/>
          <w:sz w:val="22"/>
          <w:szCs w:val="22"/>
        </w:rPr>
        <w:t>You will also be required to attend:</w:t>
      </w:r>
    </w:p>
    <w:p w14:paraId="54BE2440" w14:textId="037E3141" w:rsidR="00187C9D" w:rsidRPr="00187C9D" w:rsidRDefault="00187C9D" w:rsidP="00187C9D">
      <w:pPr>
        <w:pStyle w:val="ListParagraph"/>
        <w:numPr>
          <w:ilvl w:val="0"/>
          <w:numId w:val="30"/>
        </w:numPr>
        <w:spacing w:after="160" w:line="259" w:lineRule="auto"/>
        <w:contextualSpacing/>
        <w:jc w:val="both"/>
        <w:rPr>
          <w:rFonts w:ascii="Arial" w:hAnsi="Arial" w:cs="Arial"/>
          <w:sz w:val="22"/>
          <w:szCs w:val="22"/>
        </w:rPr>
      </w:pPr>
      <w:r w:rsidRPr="00187C9D">
        <w:rPr>
          <w:rFonts w:ascii="Arial" w:hAnsi="Arial" w:cs="Arial"/>
          <w:sz w:val="22"/>
          <w:szCs w:val="22"/>
        </w:rPr>
        <w:t xml:space="preserve">Bi-monthly Programme </w:t>
      </w:r>
      <w:r>
        <w:rPr>
          <w:rFonts w:ascii="Arial" w:hAnsi="Arial" w:cs="Arial"/>
          <w:sz w:val="22"/>
          <w:szCs w:val="22"/>
        </w:rPr>
        <w:t>Facilitator</w:t>
      </w:r>
      <w:r w:rsidRPr="00187C9D">
        <w:rPr>
          <w:rFonts w:ascii="Arial" w:hAnsi="Arial" w:cs="Arial"/>
          <w:sz w:val="22"/>
          <w:szCs w:val="22"/>
        </w:rPr>
        <w:t xml:space="preserve"> team meetings (</w:t>
      </w:r>
      <w:r w:rsidRPr="00187C9D">
        <w:rPr>
          <w:rFonts w:ascii="Arial" w:hAnsi="Arial" w:cs="Arial"/>
          <w:i/>
          <w:iCs/>
          <w:sz w:val="22"/>
          <w:szCs w:val="22"/>
        </w:rPr>
        <w:t>usually</w:t>
      </w:r>
      <w:r w:rsidRPr="00187C9D">
        <w:rPr>
          <w:rFonts w:ascii="Arial" w:hAnsi="Arial" w:cs="Arial"/>
          <w:sz w:val="22"/>
          <w:szCs w:val="22"/>
        </w:rPr>
        <w:t xml:space="preserve"> </w:t>
      </w:r>
      <w:r w:rsidRPr="00187C9D">
        <w:rPr>
          <w:rFonts w:ascii="Arial" w:hAnsi="Arial" w:cs="Arial"/>
          <w:i/>
          <w:iCs/>
          <w:sz w:val="22"/>
          <w:szCs w:val="22"/>
        </w:rPr>
        <w:t>15 hours in total across the academic year</w:t>
      </w:r>
      <w:r w:rsidRPr="00187C9D">
        <w:rPr>
          <w:rFonts w:ascii="Arial" w:hAnsi="Arial" w:cs="Arial"/>
          <w:sz w:val="22"/>
          <w:szCs w:val="22"/>
        </w:rPr>
        <w:t>)</w:t>
      </w:r>
    </w:p>
    <w:p w14:paraId="1D817B80" w14:textId="77777777" w:rsidR="00187C9D" w:rsidRPr="00187C9D" w:rsidRDefault="00187C9D" w:rsidP="00187C9D">
      <w:pPr>
        <w:pStyle w:val="ListParagraph"/>
        <w:numPr>
          <w:ilvl w:val="0"/>
          <w:numId w:val="30"/>
        </w:numPr>
        <w:spacing w:after="160" w:line="259" w:lineRule="auto"/>
        <w:contextualSpacing/>
        <w:jc w:val="both"/>
        <w:rPr>
          <w:rFonts w:ascii="Arial" w:hAnsi="Arial" w:cs="Arial"/>
          <w:sz w:val="22"/>
          <w:szCs w:val="22"/>
        </w:rPr>
      </w:pPr>
      <w:r w:rsidRPr="00187C9D">
        <w:rPr>
          <w:rFonts w:ascii="Arial" w:hAnsi="Arial" w:cs="Arial"/>
          <w:sz w:val="22"/>
          <w:szCs w:val="22"/>
        </w:rPr>
        <w:t>Annual Team Development day (</w:t>
      </w:r>
      <w:r w:rsidRPr="00187C9D">
        <w:rPr>
          <w:rFonts w:ascii="Arial" w:hAnsi="Arial" w:cs="Arial"/>
          <w:i/>
          <w:iCs/>
          <w:sz w:val="22"/>
          <w:szCs w:val="22"/>
        </w:rPr>
        <w:t>usually 5 hours in total</w:t>
      </w:r>
      <w:r w:rsidRPr="00187C9D">
        <w:rPr>
          <w:rFonts w:ascii="Arial" w:hAnsi="Arial" w:cs="Arial"/>
          <w:sz w:val="22"/>
          <w:szCs w:val="22"/>
        </w:rPr>
        <w:t>)</w:t>
      </w:r>
    </w:p>
    <w:p w14:paraId="0B6BA596" w14:textId="6CBC3FA1" w:rsidR="00187C9D" w:rsidRPr="00187C9D" w:rsidRDefault="00187C9D" w:rsidP="00187C9D">
      <w:pPr>
        <w:pStyle w:val="ListParagraph"/>
        <w:numPr>
          <w:ilvl w:val="0"/>
          <w:numId w:val="30"/>
        </w:numPr>
        <w:spacing w:after="160" w:line="259" w:lineRule="auto"/>
        <w:contextualSpacing/>
        <w:jc w:val="both"/>
        <w:rPr>
          <w:rFonts w:ascii="Arial" w:hAnsi="Arial" w:cs="Arial"/>
          <w:sz w:val="22"/>
          <w:szCs w:val="22"/>
        </w:rPr>
      </w:pPr>
      <w:r w:rsidRPr="00187C9D">
        <w:rPr>
          <w:rFonts w:ascii="Arial" w:hAnsi="Arial" w:cs="Arial"/>
          <w:sz w:val="22"/>
          <w:szCs w:val="22"/>
        </w:rPr>
        <w:t xml:space="preserve">Three SPTI ‘All </w:t>
      </w:r>
      <w:r>
        <w:rPr>
          <w:rFonts w:ascii="Arial" w:hAnsi="Arial" w:cs="Arial"/>
          <w:sz w:val="22"/>
          <w:szCs w:val="22"/>
        </w:rPr>
        <w:t>Facilitator</w:t>
      </w:r>
      <w:r w:rsidRPr="00187C9D">
        <w:rPr>
          <w:rFonts w:ascii="Arial" w:hAnsi="Arial" w:cs="Arial"/>
          <w:sz w:val="22"/>
          <w:szCs w:val="22"/>
        </w:rPr>
        <w:t xml:space="preserve"> days (</w:t>
      </w:r>
      <w:r w:rsidRPr="00187C9D">
        <w:rPr>
          <w:rFonts w:ascii="Arial" w:hAnsi="Arial" w:cs="Arial"/>
          <w:i/>
          <w:iCs/>
          <w:sz w:val="22"/>
          <w:szCs w:val="22"/>
        </w:rPr>
        <w:t>usually 15 hours in total</w:t>
      </w:r>
      <w:r w:rsidRPr="00187C9D">
        <w:rPr>
          <w:rFonts w:ascii="Arial" w:hAnsi="Arial" w:cs="Arial"/>
          <w:sz w:val="22"/>
          <w:szCs w:val="22"/>
        </w:rPr>
        <w:t>)</w:t>
      </w:r>
    </w:p>
    <w:p w14:paraId="3BBC14EE" w14:textId="77777777" w:rsidR="00187C9D" w:rsidRPr="00187C9D" w:rsidRDefault="00187C9D" w:rsidP="00187C9D">
      <w:pPr>
        <w:pStyle w:val="ListParagraph"/>
        <w:numPr>
          <w:ilvl w:val="0"/>
          <w:numId w:val="30"/>
        </w:numPr>
        <w:spacing w:after="160" w:line="259" w:lineRule="auto"/>
        <w:contextualSpacing/>
        <w:jc w:val="both"/>
        <w:rPr>
          <w:rFonts w:ascii="Arial" w:hAnsi="Arial" w:cs="Arial"/>
          <w:sz w:val="22"/>
          <w:szCs w:val="22"/>
        </w:rPr>
      </w:pPr>
      <w:r w:rsidRPr="00187C9D">
        <w:rPr>
          <w:rFonts w:ascii="Arial" w:hAnsi="Arial" w:cs="Arial"/>
          <w:sz w:val="22"/>
          <w:szCs w:val="22"/>
        </w:rPr>
        <w:t>Quality Assurance reviews (</w:t>
      </w:r>
      <w:r w:rsidRPr="00187C9D">
        <w:rPr>
          <w:rFonts w:ascii="Arial" w:hAnsi="Arial" w:cs="Arial"/>
          <w:i/>
          <w:iCs/>
          <w:sz w:val="22"/>
          <w:szCs w:val="22"/>
        </w:rPr>
        <w:t>where applicable</w:t>
      </w:r>
      <w:r w:rsidRPr="00187C9D">
        <w:rPr>
          <w:rFonts w:ascii="Arial" w:hAnsi="Arial" w:cs="Arial"/>
          <w:sz w:val="22"/>
          <w:szCs w:val="22"/>
        </w:rPr>
        <w:t>)</w:t>
      </w:r>
    </w:p>
    <w:p w14:paraId="397BB319" w14:textId="77777777" w:rsidR="00187C9D" w:rsidRPr="00187C9D" w:rsidRDefault="00187C9D" w:rsidP="00187C9D">
      <w:pPr>
        <w:jc w:val="both"/>
        <w:rPr>
          <w:rFonts w:ascii="Arial" w:hAnsi="Arial" w:cs="Arial"/>
          <w:sz w:val="22"/>
          <w:szCs w:val="22"/>
        </w:rPr>
      </w:pPr>
      <w:r w:rsidRPr="00187C9D">
        <w:rPr>
          <w:rFonts w:ascii="Arial" w:hAnsi="Arial" w:cs="Arial"/>
          <w:sz w:val="22"/>
          <w:szCs w:val="22"/>
        </w:rPr>
        <w:t>Please note, the above information provides a framework for the tutor role.  However, this should not be regarded as a definitive list and other reasonable duties consistent with the post may be required.</w:t>
      </w:r>
    </w:p>
    <w:p w14:paraId="0A68AC40" w14:textId="6CA4DC4D" w:rsidR="00187C9D" w:rsidRPr="00187C9D" w:rsidRDefault="00187C9D" w:rsidP="00187C9D">
      <w:pPr>
        <w:spacing w:before="240" w:after="120"/>
        <w:jc w:val="both"/>
        <w:rPr>
          <w:rFonts w:ascii="Arial" w:hAnsi="Arial" w:cs="Arial"/>
          <w:b/>
          <w:sz w:val="22"/>
          <w:szCs w:val="22"/>
        </w:rPr>
      </w:pPr>
      <w:r w:rsidRPr="00187C9D">
        <w:rPr>
          <w:rFonts w:ascii="Arial" w:hAnsi="Arial" w:cs="Arial"/>
          <w:b/>
          <w:sz w:val="22"/>
          <w:szCs w:val="22"/>
        </w:rPr>
        <w:t>What qualifications and experience do I need to be eligible to apply?</w:t>
      </w:r>
    </w:p>
    <w:p w14:paraId="23DA3382" w14:textId="0BA47A00" w:rsidR="00187C9D" w:rsidRPr="00187C9D" w:rsidRDefault="00187C9D" w:rsidP="00187C9D">
      <w:pPr>
        <w:spacing w:after="120"/>
        <w:jc w:val="both"/>
        <w:rPr>
          <w:rFonts w:ascii="Arial" w:hAnsi="Arial" w:cs="Arial"/>
          <w:sz w:val="22"/>
          <w:szCs w:val="22"/>
        </w:rPr>
      </w:pPr>
      <w:r w:rsidRPr="00187C9D">
        <w:rPr>
          <w:rFonts w:ascii="Arial" w:hAnsi="Arial" w:cs="Arial"/>
          <w:sz w:val="22"/>
          <w:szCs w:val="22"/>
        </w:rPr>
        <w:t xml:space="preserve">In addition to evidencing your capacity for the role described above you will: </w:t>
      </w:r>
    </w:p>
    <w:p w14:paraId="704BBB22" w14:textId="77777777" w:rsidR="00187C9D" w:rsidRPr="00187C9D" w:rsidRDefault="00187C9D" w:rsidP="00187C9D">
      <w:pPr>
        <w:pStyle w:val="ListParagraph"/>
        <w:numPr>
          <w:ilvl w:val="0"/>
          <w:numId w:val="32"/>
        </w:numPr>
        <w:spacing w:after="120" w:line="259" w:lineRule="auto"/>
        <w:contextualSpacing/>
        <w:jc w:val="both"/>
        <w:rPr>
          <w:rFonts w:ascii="Arial" w:hAnsi="Arial" w:cs="Arial"/>
          <w:sz w:val="22"/>
          <w:szCs w:val="22"/>
        </w:rPr>
      </w:pPr>
      <w:r w:rsidRPr="00187C9D">
        <w:rPr>
          <w:rFonts w:ascii="Arial" w:hAnsi="Arial" w:cs="Arial"/>
          <w:sz w:val="22"/>
          <w:szCs w:val="22"/>
        </w:rPr>
        <w:t>Be qualified at post-graduate level within the Person-Centred and Experiential Psychotherapies framework and have been practising as a psychotherapist for a minimum of three years.</w:t>
      </w:r>
    </w:p>
    <w:p w14:paraId="2456F9C5" w14:textId="77777777" w:rsidR="00187C9D" w:rsidRPr="00187C9D" w:rsidRDefault="00187C9D" w:rsidP="00187C9D">
      <w:pPr>
        <w:pStyle w:val="ListParagraph"/>
        <w:numPr>
          <w:ilvl w:val="0"/>
          <w:numId w:val="31"/>
        </w:numPr>
        <w:spacing w:afterLines="60" w:after="144" w:line="259" w:lineRule="auto"/>
        <w:contextualSpacing/>
        <w:jc w:val="both"/>
        <w:rPr>
          <w:rFonts w:ascii="Arial" w:hAnsi="Arial" w:cs="Arial"/>
          <w:sz w:val="22"/>
          <w:szCs w:val="22"/>
        </w:rPr>
      </w:pPr>
      <w:r w:rsidRPr="00187C9D">
        <w:rPr>
          <w:rFonts w:ascii="Arial" w:hAnsi="Arial" w:cs="Arial"/>
          <w:sz w:val="22"/>
          <w:szCs w:val="22"/>
        </w:rPr>
        <w:t>Be maintaining a current caseload as a psychotherapist registered with the UKCP (or accredited via an equivalent professional body)</w:t>
      </w:r>
    </w:p>
    <w:p w14:paraId="37B8BC21" w14:textId="77777777" w:rsidR="00187C9D" w:rsidRPr="00187C9D" w:rsidRDefault="00187C9D" w:rsidP="00187C9D">
      <w:pPr>
        <w:pStyle w:val="ListParagraph"/>
        <w:numPr>
          <w:ilvl w:val="0"/>
          <w:numId w:val="31"/>
        </w:numPr>
        <w:spacing w:afterLines="60" w:after="144" w:line="259" w:lineRule="auto"/>
        <w:contextualSpacing/>
        <w:jc w:val="both"/>
        <w:rPr>
          <w:rFonts w:ascii="Arial" w:hAnsi="Arial" w:cs="Arial"/>
          <w:sz w:val="22"/>
          <w:szCs w:val="22"/>
        </w:rPr>
      </w:pPr>
      <w:r w:rsidRPr="00187C9D">
        <w:rPr>
          <w:rFonts w:ascii="Arial" w:hAnsi="Arial" w:cs="Arial"/>
          <w:sz w:val="22"/>
          <w:szCs w:val="22"/>
        </w:rPr>
        <w:t xml:space="preserve">Have completed a formal supervision training and ideally have been practising as a supervisor for a minimum of two years. </w:t>
      </w:r>
    </w:p>
    <w:p w14:paraId="4516155B" w14:textId="77777777" w:rsidR="00187C9D" w:rsidRPr="00187C9D" w:rsidRDefault="00187C9D" w:rsidP="00187C9D">
      <w:pPr>
        <w:pStyle w:val="ListParagraph"/>
        <w:numPr>
          <w:ilvl w:val="0"/>
          <w:numId w:val="31"/>
        </w:numPr>
        <w:spacing w:after="160" w:line="259" w:lineRule="auto"/>
        <w:contextualSpacing/>
        <w:jc w:val="both"/>
        <w:rPr>
          <w:rFonts w:ascii="Arial" w:hAnsi="Arial" w:cs="Arial"/>
          <w:sz w:val="22"/>
          <w:szCs w:val="22"/>
        </w:rPr>
      </w:pPr>
      <w:r w:rsidRPr="00187C9D">
        <w:rPr>
          <w:rFonts w:ascii="Arial" w:hAnsi="Arial" w:cs="Arial"/>
          <w:sz w:val="22"/>
          <w:szCs w:val="22"/>
        </w:rPr>
        <w:t>Preferably hold a relevant teaching qualification (e.g. PgCert in Higher Education (PGCHE) or a Fellowship of the Higher Education Academy (FHEA) or relevant teaching/training experience.</w:t>
      </w:r>
    </w:p>
    <w:p w14:paraId="7B3E15F4" w14:textId="77777777" w:rsidR="00187C9D" w:rsidRPr="00187C9D" w:rsidRDefault="00187C9D" w:rsidP="00187C9D">
      <w:pPr>
        <w:pStyle w:val="ListParagraph"/>
        <w:numPr>
          <w:ilvl w:val="0"/>
          <w:numId w:val="31"/>
        </w:numPr>
        <w:spacing w:afterLines="60" w:after="144" w:line="259" w:lineRule="auto"/>
        <w:contextualSpacing/>
        <w:jc w:val="both"/>
        <w:rPr>
          <w:rFonts w:ascii="Arial" w:hAnsi="Arial" w:cs="Arial"/>
          <w:sz w:val="22"/>
          <w:szCs w:val="22"/>
        </w:rPr>
      </w:pPr>
      <w:r w:rsidRPr="00187C9D">
        <w:rPr>
          <w:rFonts w:ascii="Arial" w:hAnsi="Arial" w:cs="Arial"/>
          <w:sz w:val="22"/>
          <w:szCs w:val="22"/>
        </w:rPr>
        <w:t>Have practical understanding of the needs of diverse learners together with recent experience of effective work in supporting students to develop attitudinal qualities and skills essential to person-centred and experiential psychotherapies training.</w:t>
      </w:r>
    </w:p>
    <w:p w14:paraId="17DD1FF0" w14:textId="77777777" w:rsidR="00187C9D" w:rsidRPr="00187C9D" w:rsidRDefault="00187C9D" w:rsidP="00187C9D">
      <w:pPr>
        <w:pStyle w:val="ListParagraph"/>
        <w:numPr>
          <w:ilvl w:val="0"/>
          <w:numId w:val="31"/>
        </w:numPr>
        <w:spacing w:afterLines="60" w:after="144" w:line="259" w:lineRule="auto"/>
        <w:contextualSpacing/>
        <w:jc w:val="both"/>
        <w:rPr>
          <w:rFonts w:ascii="Arial" w:hAnsi="Arial" w:cs="Arial"/>
          <w:sz w:val="22"/>
          <w:szCs w:val="22"/>
        </w:rPr>
      </w:pPr>
      <w:r w:rsidRPr="00187C9D">
        <w:rPr>
          <w:rFonts w:ascii="Arial" w:hAnsi="Arial" w:cs="Arial"/>
          <w:sz w:val="22"/>
          <w:szCs w:val="22"/>
        </w:rPr>
        <w:t xml:space="preserve">Possess highly developed interpersonal skills as the basis for establishing and maintaining effective working relationships with both students and professional colleagues from diverse backgrounds. </w:t>
      </w:r>
    </w:p>
    <w:p w14:paraId="191EFC0D" w14:textId="77777777" w:rsidR="00187C9D" w:rsidRPr="00187C9D" w:rsidRDefault="00187C9D" w:rsidP="00187C9D">
      <w:pPr>
        <w:pStyle w:val="ListParagraph"/>
        <w:numPr>
          <w:ilvl w:val="0"/>
          <w:numId w:val="31"/>
        </w:numPr>
        <w:spacing w:afterLines="60" w:after="144" w:line="259" w:lineRule="auto"/>
        <w:contextualSpacing/>
        <w:jc w:val="both"/>
        <w:rPr>
          <w:rFonts w:ascii="Arial" w:hAnsi="Arial" w:cs="Arial"/>
          <w:sz w:val="22"/>
          <w:szCs w:val="22"/>
        </w:rPr>
      </w:pPr>
      <w:r w:rsidRPr="00187C9D">
        <w:rPr>
          <w:rFonts w:ascii="Arial" w:hAnsi="Arial" w:cs="Arial"/>
          <w:sz w:val="22"/>
          <w:szCs w:val="22"/>
        </w:rPr>
        <w:t>Have proven skills in making effective use of technology to enhance learning.</w:t>
      </w:r>
    </w:p>
    <w:p w14:paraId="54B84B99" w14:textId="77777777" w:rsidR="00187C9D" w:rsidRPr="00187C9D" w:rsidRDefault="00187C9D" w:rsidP="00187C9D">
      <w:pPr>
        <w:pStyle w:val="ListParagraph"/>
        <w:numPr>
          <w:ilvl w:val="0"/>
          <w:numId w:val="31"/>
        </w:numPr>
        <w:spacing w:afterLines="60" w:after="144" w:line="259" w:lineRule="auto"/>
        <w:contextualSpacing/>
        <w:jc w:val="both"/>
        <w:rPr>
          <w:rFonts w:ascii="Arial" w:hAnsi="Arial" w:cs="Arial"/>
          <w:sz w:val="22"/>
          <w:szCs w:val="22"/>
        </w:rPr>
      </w:pPr>
      <w:r w:rsidRPr="00187C9D">
        <w:rPr>
          <w:rFonts w:ascii="Arial" w:hAnsi="Arial" w:cs="Arial"/>
          <w:sz w:val="22"/>
          <w:szCs w:val="22"/>
        </w:rPr>
        <w:t>Be committed to your own professional development and/or relevant research.</w:t>
      </w:r>
    </w:p>
    <w:p w14:paraId="3D39145C" w14:textId="77777777" w:rsidR="00187C9D" w:rsidRDefault="00187C9D" w:rsidP="00187C9D">
      <w:pPr>
        <w:pStyle w:val="ListParagraph"/>
        <w:numPr>
          <w:ilvl w:val="0"/>
          <w:numId w:val="31"/>
        </w:numPr>
        <w:spacing w:afterLines="60" w:after="144" w:line="259" w:lineRule="auto"/>
        <w:contextualSpacing/>
        <w:jc w:val="both"/>
        <w:rPr>
          <w:rFonts w:ascii="Arial" w:hAnsi="Arial" w:cs="Arial"/>
          <w:sz w:val="22"/>
          <w:szCs w:val="22"/>
        </w:rPr>
      </w:pPr>
      <w:r w:rsidRPr="00187C9D">
        <w:rPr>
          <w:rFonts w:ascii="Arial" w:hAnsi="Arial" w:cs="Arial"/>
          <w:sz w:val="22"/>
          <w:szCs w:val="22"/>
        </w:rPr>
        <w:t>Not to be subject to any unresolved ethical complaints or to have been found guilty of serious professional misconduct or ethical misconduct.</w:t>
      </w:r>
    </w:p>
    <w:p w14:paraId="5D92C44D" w14:textId="77777777" w:rsidR="00187C9D" w:rsidRDefault="00187C9D" w:rsidP="00187C9D">
      <w:pPr>
        <w:jc w:val="both"/>
        <w:rPr>
          <w:rFonts w:ascii="Arial" w:hAnsi="Arial" w:cs="Arial"/>
          <w:b/>
          <w:sz w:val="22"/>
          <w:szCs w:val="22"/>
        </w:rPr>
      </w:pPr>
    </w:p>
    <w:p w14:paraId="77C9E94D" w14:textId="14AA1FCD" w:rsidR="00187C9D" w:rsidRPr="00187C9D" w:rsidRDefault="00187C9D" w:rsidP="00187C9D">
      <w:pPr>
        <w:jc w:val="both"/>
        <w:rPr>
          <w:rFonts w:ascii="Arial" w:hAnsi="Arial" w:cs="Arial"/>
          <w:sz w:val="22"/>
          <w:szCs w:val="22"/>
        </w:rPr>
      </w:pPr>
      <w:r w:rsidRPr="00187C9D">
        <w:rPr>
          <w:rFonts w:ascii="Arial" w:hAnsi="Arial" w:cs="Arial"/>
          <w:b/>
          <w:sz w:val="22"/>
          <w:szCs w:val="22"/>
        </w:rPr>
        <w:t>Trainee Facilitators</w:t>
      </w:r>
      <w:r w:rsidRPr="00187C9D">
        <w:rPr>
          <w:rFonts w:ascii="Arial" w:hAnsi="Arial" w:cs="Arial"/>
          <w:sz w:val="22"/>
          <w:szCs w:val="22"/>
        </w:rPr>
        <w:t xml:space="preserve"> We also welcome applications from accredited psychotherapists and counsellors who meet most, but not all, of the essential criteria. Applicants will need to be qualified practitioners with supervision experience. The trainee facilitator position is a fully supported option which through induction, training and assessment leads to full facilitator status.</w:t>
      </w:r>
    </w:p>
    <w:p w14:paraId="66489F9C" w14:textId="77777777" w:rsidR="00187C9D" w:rsidRPr="00187C9D" w:rsidRDefault="00187C9D" w:rsidP="00187C9D">
      <w:pPr>
        <w:spacing w:afterLines="60" w:after="144" w:line="259" w:lineRule="auto"/>
        <w:contextualSpacing/>
        <w:jc w:val="both"/>
        <w:rPr>
          <w:rFonts w:ascii="Arial" w:hAnsi="Arial" w:cs="Arial"/>
          <w:sz w:val="22"/>
          <w:szCs w:val="22"/>
        </w:rPr>
      </w:pPr>
    </w:p>
    <w:p w14:paraId="51CED6DA" w14:textId="77777777" w:rsidR="00187C9D" w:rsidRPr="00187C9D" w:rsidRDefault="00187C9D" w:rsidP="00187C9D">
      <w:pPr>
        <w:spacing w:before="240" w:afterLines="60" w:after="144"/>
        <w:jc w:val="both"/>
        <w:rPr>
          <w:rFonts w:ascii="Arial" w:hAnsi="Arial" w:cs="Arial"/>
          <w:b/>
          <w:sz w:val="22"/>
          <w:szCs w:val="22"/>
        </w:rPr>
      </w:pPr>
      <w:r w:rsidRPr="00187C9D">
        <w:rPr>
          <w:rFonts w:ascii="Arial" w:hAnsi="Arial" w:cs="Arial"/>
          <w:b/>
          <w:sz w:val="22"/>
          <w:szCs w:val="22"/>
        </w:rPr>
        <w:lastRenderedPageBreak/>
        <w:t>About the Programme:</w:t>
      </w:r>
    </w:p>
    <w:p w14:paraId="07154356" w14:textId="0F0B8D32" w:rsidR="00187C9D" w:rsidRPr="00187C9D" w:rsidRDefault="00187C9D" w:rsidP="00187C9D">
      <w:pPr>
        <w:spacing w:afterLines="60" w:after="144"/>
        <w:jc w:val="both"/>
        <w:rPr>
          <w:rFonts w:ascii="Arial" w:hAnsi="Arial" w:cs="Arial"/>
          <w:sz w:val="22"/>
          <w:szCs w:val="22"/>
        </w:rPr>
      </w:pPr>
      <w:r w:rsidRPr="00187C9D">
        <w:rPr>
          <w:rFonts w:ascii="Arial" w:hAnsi="Arial" w:cs="Arial"/>
          <w:sz w:val="22"/>
          <w:szCs w:val="22"/>
        </w:rPr>
        <w:t xml:space="preserve">For more information about the MSc in Person-Centred and Experiential Psychotherapy and the current </w:t>
      </w:r>
      <w:r>
        <w:rPr>
          <w:rFonts w:ascii="Arial" w:hAnsi="Arial" w:cs="Arial"/>
          <w:sz w:val="22"/>
          <w:szCs w:val="22"/>
        </w:rPr>
        <w:t>facilitator</w:t>
      </w:r>
      <w:r w:rsidRPr="00187C9D">
        <w:rPr>
          <w:rFonts w:ascii="Arial" w:hAnsi="Arial" w:cs="Arial"/>
          <w:sz w:val="22"/>
          <w:szCs w:val="22"/>
        </w:rPr>
        <w:t xml:space="preserve"> team, please visit:</w:t>
      </w:r>
    </w:p>
    <w:p w14:paraId="55C5016C" w14:textId="77777777" w:rsidR="00187C9D" w:rsidRPr="00187C9D" w:rsidRDefault="00187C9D" w:rsidP="00187C9D">
      <w:pPr>
        <w:spacing w:afterLines="60" w:after="144"/>
        <w:jc w:val="both"/>
        <w:rPr>
          <w:rFonts w:ascii="Arial" w:hAnsi="Arial" w:cs="Arial"/>
          <w:sz w:val="22"/>
          <w:szCs w:val="22"/>
        </w:rPr>
      </w:pPr>
      <w:hyperlink r:id="rId10" w:history="1">
        <w:r w:rsidRPr="00187C9D">
          <w:rPr>
            <w:rStyle w:val="Hyperlink"/>
            <w:rFonts w:ascii="Arial" w:hAnsi="Arial" w:cs="Arial"/>
            <w:sz w:val="22"/>
            <w:szCs w:val="22"/>
          </w:rPr>
          <w:t>http://spti.net/courses/personcentred.shtml</w:t>
        </w:r>
      </w:hyperlink>
    </w:p>
    <w:p w14:paraId="01D47B82" w14:textId="77777777" w:rsidR="00187C9D" w:rsidRPr="00187C9D" w:rsidRDefault="00187C9D" w:rsidP="00187C9D">
      <w:pPr>
        <w:spacing w:afterLines="60" w:after="144"/>
        <w:jc w:val="both"/>
        <w:rPr>
          <w:rStyle w:val="Hyperlink"/>
          <w:rFonts w:ascii="Arial" w:hAnsi="Arial" w:cs="Arial"/>
          <w:sz w:val="22"/>
          <w:szCs w:val="22"/>
        </w:rPr>
      </w:pPr>
      <w:r w:rsidRPr="00187C9D">
        <w:rPr>
          <w:rFonts w:ascii="Arial" w:hAnsi="Arial" w:cs="Arial"/>
          <w:sz w:val="22"/>
          <w:szCs w:val="22"/>
        </w:rPr>
        <w:t xml:space="preserve">or email the MPCA Program Leader: </w:t>
      </w:r>
      <w:hyperlink r:id="rId11" w:history="1">
        <w:r w:rsidRPr="00187C9D">
          <w:rPr>
            <w:rStyle w:val="Hyperlink"/>
            <w:rFonts w:ascii="Arial" w:hAnsi="Arial" w:cs="Arial"/>
            <w:sz w:val="22"/>
            <w:szCs w:val="22"/>
          </w:rPr>
          <w:t>carys.jones@spti.net</w:t>
        </w:r>
      </w:hyperlink>
      <w:r w:rsidRPr="00187C9D">
        <w:rPr>
          <w:rFonts w:ascii="Arial" w:hAnsi="Arial" w:cs="Arial"/>
          <w:sz w:val="22"/>
          <w:szCs w:val="22"/>
        </w:rPr>
        <w:t xml:space="preserve"> </w:t>
      </w:r>
    </w:p>
    <w:p w14:paraId="283238E5" w14:textId="4F92D396" w:rsidR="002909A0" w:rsidRPr="00F21380" w:rsidRDefault="002909A0" w:rsidP="002909A0">
      <w:pPr>
        <w:ind w:left="2160" w:hanging="2160"/>
        <w:jc w:val="both"/>
        <w:rPr>
          <w:rFonts w:ascii="Arial" w:hAnsi="Arial" w:cs="Arial"/>
          <w:b/>
          <w:sz w:val="22"/>
          <w:szCs w:val="22"/>
        </w:rPr>
      </w:pPr>
    </w:p>
    <w:p w14:paraId="55EBCEC9" w14:textId="77777777" w:rsidR="002909A0" w:rsidRPr="00F21380" w:rsidRDefault="002909A0" w:rsidP="002909A0">
      <w:pPr>
        <w:ind w:left="720"/>
        <w:jc w:val="both"/>
        <w:rPr>
          <w:rFonts w:ascii="Arial" w:hAnsi="Arial" w:cs="Arial"/>
          <w:sz w:val="22"/>
          <w:szCs w:val="22"/>
        </w:rPr>
      </w:pPr>
    </w:p>
    <w:p w14:paraId="5268DE11" w14:textId="77777777" w:rsidR="002909A0" w:rsidRPr="00F21380" w:rsidRDefault="002909A0" w:rsidP="002909A0">
      <w:pPr>
        <w:ind w:left="1440" w:hanging="1440"/>
        <w:jc w:val="both"/>
        <w:rPr>
          <w:rFonts w:ascii="Arial" w:hAnsi="Arial" w:cs="Arial"/>
          <w:sz w:val="22"/>
          <w:szCs w:val="22"/>
          <w:lang w:eastAsia="en-GB"/>
        </w:rPr>
      </w:pPr>
      <w:r w:rsidRPr="00F21380">
        <w:rPr>
          <w:rFonts w:ascii="Arial" w:hAnsi="Arial" w:cs="Arial"/>
          <w:b/>
          <w:sz w:val="22"/>
          <w:szCs w:val="22"/>
          <w:lang w:eastAsia="en-GB"/>
        </w:rPr>
        <w:t>Please note:</w:t>
      </w:r>
      <w:r w:rsidRPr="00F21380">
        <w:rPr>
          <w:rFonts w:ascii="Arial" w:hAnsi="Arial" w:cs="Arial"/>
          <w:sz w:val="22"/>
          <w:szCs w:val="22"/>
          <w:lang w:eastAsia="en-GB"/>
        </w:rPr>
        <w:t xml:space="preserve"> </w:t>
      </w:r>
    </w:p>
    <w:p w14:paraId="1C1C2558" w14:textId="77777777" w:rsidR="002909A0" w:rsidRPr="00F21380" w:rsidRDefault="002909A0" w:rsidP="002909A0">
      <w:pPr>
        <w:ind w:left="1440" w:hanging="1440"/>
        <w:jc w:val="both"/>
        <w:rPr>
          <w:rFonts w:ascii="Arial" w:hAnsi="Arial" w:cs="Arial"/>
          <w:sz w:val="22"/>
          <w:szCs w:val="22"/>
        </w:rPr>
      </w:pPr>
    </w:p>
    <w:p w14:paraId="7ED15B69" w14:textId="77777777" w:rsidR="002909A0" w:rsidRPr="00F21380" w:rsidRDefault="002909A0" w:rsidP="002909A0">
      <w:pPr>
        <w:jc w:val="both"/>
        <w:rPr>
          <w:rFonts w:ascii="Arial" w:hAnsi="Arial" w:cs="Arial"/>
          <w:sz w:val="22"/>
          <w:szCs w:val="22"/>
        </w:rPr>
      </w:pPr>
      <w:r w:rsidRPr="00F21380">
        <w:rPr>
          <w:rFonts w:ascii="Arial" w:hAnsi="Arial" w:cs="Arial"/>
          <w:sz w:val="22"/>
          <w:szCs w:val="22"/>
        </w:rPr>
        <w:t xml:space="preserve">The </w:t>
      </w:r>
      <w:r>
        <w:rPr>
          <w:rFonts w:ascii="Arial" w:hAnsi="Arial" w:cs="Arial"/>
          <w:sz w:val="22"/>
          <w:szCs w:val="22"/>
        </w:rPr>
        <w:t>Facilitator</w:t>
      </w:r>
      <w:r w:rsidRPr="00F21380">
        <w:rPr>
          <w:rFonts w:ascii="Arial" w:hAnsi="Arial" w:cs="Arial"/>
          <w:sz w:val="22"/>
          <w:szCs w:val="22"/>
        </w:rPr>
        <w:t xml:space="preserve"> is expected to comply with all relevant policies, procedures and guidelines including to those relating to the Equality Act 2010, Health and Safety and General Data Protection Regulation approved by SPTI and its validating partners.</w:t>
      </w:r>
    </w:p>
    <w:p w14:paraId="40ACBF0F" w14:textId="77777777" w:rsidR="002909A0" w:rsidRPr="00F21380" w:rsidRDefault="002909A0" w:rsidP="002909A0">
      <w:pPr>
        <w:jc w:val="both"/>
        <w:rPr>
          <w:rFonts w:ascii="Arial" w:hAnsi="Arial" w:cs="Arial"/>
          <w:sz w:val="22"/>
          <w:szCs w:val="22"/>
        </w:rPr>
      </w:pPr>
    </w:p>
    <w:p w14:paraId="3E2A7C4A" w14:textId="77777777" w:rsidR="002909A0" w:rsidRPr="00F21380" w:rsidRDefault="002909A0" w:rsidP="002909A0">
      <w:pPr>
        <w:jc w:val="both"/>
        <w:rPr>
          <w:rFonts w:ascii="Arial" w:hAnsi="Arial" w:cs="Arial"/>
          <w:sz w:val="22"/>
          <w:szCs w:val="22"/>
          <w:lang w:eastAsia="en-GB"/>
        </w:rPr>
      </w:pPr>
      <w:r w:rsidRPr="00F21380">
        <w:rPr>
          <w:rFonts w:ascii="Arial" w:hAnsi="Arial" w:cs="Arial"/>
          <w:sz w:val="22"/>
          <w:szCs w:val="22"/>
          <w:lang w:eastAsia="en-GB"/>
        </w:rPr>
        <w:t xml:space="preserve">The </w:t>
      </w:r>
      <w:r>
        <w:rPr>
          <w:rFonts w:ascii="Arial" w:hAnsi="Arial" w:cs="Arial"/>
          <w:sz w:val="22"/>
          <w:szCs w:val="22"/>
          <w:lang w:eastAsia="en-GB"/>
        </w:rPr>
        <w:t>Facilitator</w:t>
      </w:r>
      <w:r w:rsidRPr="00F21380">
        <w:rPr>
          <w:rFonts w:ascii="Arial" w:hAnsi="Arial" w:cs="Arial"/>
          <w:sz w:val="22"/>
          <w:szCs w:val="22"/>
          <w:lang w:eastAsia="en-GB"/>
        </w:rPr>
        <w:t xml:space="preserve"> is expected to remain in practice and is responsible for their own clinical supervision to meet the requirements of BACP/UKCP and SPTI. They will become a graduate member of SPTI. </w:t>
      </w:r>
    </w:p>
    <w:p w14:paraId="7EEEF48D" w14:textId="77777777" w:rsidR="002909A0" w:rsidRPr="00F21380" w:rsidRDefault="002909A0" w:rsidP="002909A0">
      <w:pPr>
        <w:tabs>
          <w:tab w:val="num" w:pos="709"/>
        </w:tabs>
        <w:jc w:val="both"/>
        <w:rPr>
          <w:rFonts w:ascii="Arial" w:hAnsi="Arial" w:cs="Arial"/>
          <w:sz w:val="22"/>
          <w:szCs w:val="22"/>
          <w:lang w:eastAsia="en-GB"/>
        </w:rPr>
      </w:pPr>
    </w:p>
    <w:p w14:paraId="3028C4FA" w14:textId="77777777" w:rsidR="002909A0" w:rsidRPr="00F21380" w:rsidRDefault="002909A0" w:rsidP="002909A0">
      <w:pPr>
        <w:jc w:val="both"/>
        <w:rPr>
          <w:rFonts w:ascii="Arial" w:hAnsi="Arial" w:cs="Arial"/>
          <w:sz w:val="22"/>
          <w:szCs w:val="22"/>
        </w:rPr>
      </w:pPr>
      <w:r w:rsidRPr="00F21380">
        <w:rPr>
          <w:rFonts w:ascii="Arial" w:hAnsi="Arial" w:cs="Arial"/>
          <w:sz w:val="22"/>
          <w:szCs w:val="22"/>
        </w:rPr>
        <w:t xml:space="preserve">This is not an exhaustive list of duties and responsibilities and the </w:t>
      </w:r>
      <w:r>
        <w:rPr>
          <w:rFonts w:ascii="Arial" w:hAnsi="Arial" w:cs="Arial"/>
          <w:sz w:val="22"/>
          <w:szCs w:val="22"/>
        </w:rPr>
        <w:t>facilitator</w:t>
      </w:r>
      <w:r w:rsidRPr="00F21380">
        <w:rPr>
          <w:rFonts w:ascii="Arial" w:hAnsi="Arial" w:cs="Arial"/>
          <w:sz w:val="22"/>
          <w:szCs w:val="22"/>
        </w:rPr>
        <w:t xml:space="preserve"> may be required to undertake other duties which fall within the remit of their role, in discussion with the Programme Leader and/or Institute Director/s.  </w:t>
      </w:r>
    </w:p>
    <w:p w14:paraId="2719791F" w14:textId="77777777" w:rsidR="002909A0" w:rsidRPr="00F21380" w:rsidRDefault="002909A0" w:rsidP="002909A0">
      <w:pPr>
        <w:jc w:val="both"/>
        <w:rPr>
          <w:rFonts w:ascii="Arial" w:hAnsi="Arial" w:cs="Arial"/>
          <w:sz w:val="22"/>
          <w:szCs w:val="22"/>
        </w:rPr>
      </w:pPr>
    </w:p>
    <w:p w14:paraId="5089C767" w14:textId="77777777" w:rsidR="002909A0" w:rsidRPr="00F21380" w:rsidRDefault="002909A0" w:rsidP="002909A0">
      <w:pPr>
        <w:pStyle w:val="NormalWeb"/>
        <w:rPr>
          <w:rFonts w:ascii="Arial" w:hAnsi="Arial" w:cs="Arial"/>
          <w:sz w:val="22"/>
          <w:szCs w:val="22"/>
        </w:rPr>
      </w:pPr>
    </w:p>
    <w:p w14:paraId="50B39BAD" w14:textId="77777777" w:rsidR="002909A0" w:rsidRPr="00F21380" w:rsidRDefault="002909A0" w:rsidP="002909A0">
      <w:pPr>
        <w:rPr>
          <w:rFonts w:ascii="Arial" w:hAnsi="Arial" w:cs="Arial"/>
          <w:sz w:val="22"/>
          <w:szCs w:val="22"/>
          <w:lang w:eastAsia="en-GB"/>
        </w:rPr>
      </w:pPr>
    </w:p>
    <w:p w14:paraId="15680CD9" w14:textId="0081B2BA" w:rsidR="002909A0" w:rsidRPr="0085625F" w:rsidRDefault="002909A0" w:rsidP="002909A0">
      <w:pPr>
        <w:spacing w:after="160" w:line="256" w:lineRule="auto"/>
        <w:jc w:val="center"/>
        <w:rPr>
          <w:rFonts w:ascii="Arial" w:eastAsiaTheme="minorHAnsi" w:hAnsi="Arial" w:cs="Arial"/>
          <w:b/>
          <w:sz w:val="28"/>
          <w:szCs w:val="28"/>
        </w:rPr>
      </w:pPr>
      <w:r w:rsidRPr="0085625F">
        <w:rPr>
          <w:rFonts w:ascii="Arial" w:eastAsiaTheme="minorHAnsi" w:hAnsi="Arial" w:cs="Arial"/>
          <w:b/>
          <w:sz w:val="28"/>
          <w:szCs w:val="28"/>
        </w:rPr>
        <w:t xml:space="preserve">Person Specification - BSc </w:t>
      </w:r>
      <w:r w:rsidR="00187C9D">
        <w:rPr>
          <w:rFonts w:ascii="Arial" w:eastAsiaTheme="minorHAnsi" w:hAnsi="Arial" w:cs="Arial"/>
          <w:b/>
          <w:sz w:val="28"/>
          <w:szCs w:val="28"/>
        </w:rPr>
        <w:t>Facilitator</w:t>
      </w:r>
      <w:r w:rsidRPr="0085625F">
        <w:rPr>
          <w:rFonts w:ascii="Arial" w:eastAsiaTheme="minorHAnsi" w:hAnsi="Arial" w:cs="Arial"/>
          <w:b/>
          <w:sz w:val="28"/>
          <w:szCs w:val="28"/>
        </w:rPr>
        <w:t xml:space="preserve">  </w:t>
      </w:r>
    </w:p>
    <w:tbl>
      <w:tblPr>
        <w:tblStyle w:val="TableGrid"/>
        <w:tblW w:w="9209" w:type="dxa"/>
        <w:tblLook w:val="04A0" w:firstRow="1" w:lastRow="0" w:firstColumn="1" w:lastColumn="0" w:noHBand="0" w:noVBand="1"/>
      </w:tblPr>
      <w:tblGrid>
        <w:gridCol w:w="6374"/>
        <w:gridCol w:w="1418"/>
        <w:gridCol w:w="1417"/>
      </w:tblGrid>
      <w:tr w:rsidR="002909A0" w:rsidRPr="003F30E3" w14:paraId="7AE48DD7"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53C1A1DE"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CRITERIA</w:t>
            </w:r>
          </w:p>
        </w:tc>
        <w:tc>
          <w:tcPr>
            <w:tcW w:w="1418" w:type="dxa"/>
            <w:tcBorders>
              <w:top w:val="single" w:sz="4" w:space="0" w:color="auto"/>
              <w:left w:val="single" w:sz="4" w:space="0" w:color="auto"/>
              <w:bottom w:val="single" w:sz="4" w:space="0" w:color="auto"/>
              <w:right w:val="single" w:sz="4" w:space="0" w:color="auto"/>
            </w:tcBorders>
            <w:hideMark/>
          </w:tcPr>
          <w:p w14:paraId="466BB4F7"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ESSENTIAL</w:t>
            </w:r>
          </w:p>
        </w:tc>
        <w:tc>
          <w:tcPr>
            <w:tcW w:w="1417" w:type="dxa"/>
            <w:tcBorders>
              <w:top w:val="single" w:sz="4" w:space="0" w:color="auto"/>
              <w:left w:val="single" w:sz="4" w:space="0" w:color="auto"/>
              <w:bottom w:val="single" w:sz="4" w:space="0" w:color="auto"/>
              <w:right w:val="single" w:sz="4" w:space="0" w:color="auto"/>
            </w:tcBorders>
            <w:hideMark/>
          </w:tcPr>
          <w:p w14:paraId="2D0A301D"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DESIRABLE</w:t>
            </w:r>
          </w:p>
        </w:tc>
      </w:tr>
      <w:tr w:rsidR="002909A0" w:rsidRPr="003F30E3" w14:paraId="1D7B9436" w14:textId="77777777" w:rsidTr="004B1836">
        <w:tc>
          <w:tcPr>
            <w:tcW w:w="9209" w:type="dxa"/>
            <w:gridSpan w:val="3"/>
            <w:tcBorders>
              <w:top w:val="single" w:sz="4" w:space="0" w:color="auto"/>
              <w:left w:val="single" w:sz="4" w:space="0" w:color="auto"/>
              <w:bottom w:val="single" w:sz="4" w:space="0" w:color="auto"/>
              <w:right w:val="single" w:sz="4" w:space="0" w:color="auto"/>
            </w:tcBorders>
            <w:hideMark/>
          </w:tcPr>
          <w:p w14:paraId="2D2271FC"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QUALIFICATIONS/PROFESSIONAL STATUS</w:t>
            </w:r>
          </w:p>
        </w:tc>
      </w:tr>
      <w:tr w:rsidR="002909A0" w:rsidRPr="003F30E3" w14:paraId="0FBF394D"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28F18FEB"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Qualified at least to graduate level within the Humanistic and integrative framework </w:t>
            </w:r>
          </w:p>
        </w:tc>
        <w:tc>
          <w:tcPr>
            <w:tcW w:w="1418" w:type="dxa"/>
            <w:tcBorders>
              <w:top w:val="single" w:sz="4" w:space="0" w:color="auto"/>
              <w:left w:val="single" w:sz="4" w:space="0" w:color="auto"/>
              <w:bottom w:val="single" w:sz="4" w:space="0" w:color="auto"/>
              <w:right w:val="single" w:sz="4" w:space="0" w:color="auto"/>
            </w:tcBorders>
            <w:hideMark/>
          </w:tcPr>
          <w:p w14:paraId="562AFBF8"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A112B84" w14:textId="77777777" w:rsidR="002909A0" w:rsidRPr="003F30E3" w:rsidRDefault="002909A0" w:rsidP="004B1836">
            <w:pPr>
              <w:jc w:val="center"/>
              <w:rPr>
                <w:rFonts w:ascii="Arial" w:eastAsiaTheme="minorHAnsi" w:hAnsi="Arial" w:cs="Arial"/>
                <w:b/>
                <w:sz w:val="20"/>
                <w:szCs w:val="20"/>
              </w:rPr>
            </w:pPr>
          </w:p>
        </w:tc>
      </w:tr>
      <w:tr w:rsidR="002909A0" w:rsidRPr="003F30E3" w14:paraId="5E95C087"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6060A5A"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Have been practising as an accredited/registered psychotherapist for a minimum of three years</w:t>
            </w:r>
          </w:p>
        </w:tc>
        <w:tc>
          <w:tcPr>
            <w:tcW w:w="1418" w:type="dxa"/>
            <w:tcBorders>
              <w:top w:val="single" w:sz="4" w:space="0" w:color="auto"/>
              <w:left w:val="single" w:sz="4" w:space="0" w:color="auto"/>
              <w:bottom w:val="single" w:sz="4" w:space="0" w:color="auto"/>
              <w:right w:val="single" w:sz="4" w:space="0" w:color="auto"/>
            </w:tcBorders>
            <w:hideMark/>
          </w:tcPr>
          <w:p w14:paraId="20C7EE32"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109C34A" w14:textId="77777777" w:rsidR="002909A0" w:rsidRPr="003F30E3" w:rsidRDefault="002909A0" w:rsidP="004B1836">
            <w:pPr>
              <w:jc w:val="center"/>
              <w:rPr>
                <w:rFonts w:ascii="Arial" w:eastAsiaTheme="minorHAnsi" w:hAnsi="Arial" w:cs="Arial"/>
                <w:b/>
                <w:sz w:val="20"/>
                <w:szCs w:val="20"/>
              </w:rPr>
            </w:pPr>
          </w:p>
        </w:tc>
      </w:tr>
      <w:tr w:rsidR="002909A0" w:rsidRPr="003F30E3" w14:paraId="4B47084F"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207E24C"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Maintaining a current caseload and have BACP/UKCP registration (or equivalent professional body status) as an individual psychotherapist </w:t>
            </w:r>
          </w:p>
        </w:tc>
        <w:tc>
          <w:tcPr>
            <w:tcW w:w="1418" w:type="dxa"/>
            <w:tcBorders>
              <w:top w:val="single" w:sz="4" w:space="0" w:color="auto"/>
              <w:left w:val="single" w:sz="4" w:space="0" w:color="auto"/>
              <w:bottom w:val="single" w:sz="4" w:space="0" w:color="auto"/>
              <w:right w:val="single" w:sz="4" w:space="0" w:color="auto"/>
            </w:tcBorders>
            <w:hideMark/>
          </w:tcPr>
          <w:p w14:paraId="73813C9F"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FFF96C0" w14:textId="77777777" w:rsidR="002909A0" w:rsidRPr="003F30E3" w:rsidRDefault="002909A0" w:rsidP="004B1836">
            <w:pPr>
              <w:jc w:val="center"/>
              <w:rPr>
                <w:rFonts w:ascii="Arial" w:eastAsiaTheme="minorHAnsi" w:hAnsi="Arial" w:cs="Arial"/>
                <w:b/>
                <w:sz w:val="20"/>
                <w:szCs w:val="20"/>
              </w:rPr>
            </w:pPr>
          </w:p>
        </w:tc>
      </w:tr>
      <w:tr w:rsidR="002909A0" w:rsidRPr="003F30E3" w14:paraId="7E3F2B0C"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F16A041"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Completed a relevant teaching qualification </w:t>
            </w:r>
            <w:bookmarkStart w:id="2" w:name="_Hlk70409836"/>
            <w:r w:rsidRPr="003F30E3">
              <w:rPr>
                <w:rFonts w:ascii="Arial" w:eastAsiaTheme="minorHAnsi" w:hAnsi="Arial" w:cs="Arial"/>
                <w:sz w:val="20"/>
                <w:szCs w:val="20"/>
              </w:rPr>
              <w:t>(e.g. PgCert in Higher Education (PGCHE) or a Fellowship of the Higher Education Academy (FHEA)</w:t>
            </w:r>
            <w:bookmarkEnd w:id="2"/>
            <w:r w:rsidRPr="003F30E3">
              <w:rPr>
                <w:rFonts w:ascii="Arial" w:eastAsiaTheme="minorHAnsi"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20ECA7C" w14:textId="77777777" w:rsidR="002909A0" w:rsidRPr="003F30E3" w:rsidRDefault="002909A0" w:rsidP="004B1836">
            <w:pPr>
              <w:jc w:val="center"/>
              <w:rPr>
                <w:rFonts w:ascii="Arial" w:eastAsiaTheme="minorHAnsi"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C7ACE0A"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r>
      <w:tr w:rsidR="002909A0" w:rsidRPr="003F30E3" w14:paraId="08D886C2"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58636E42"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Have experience in teaching/facilitating group learning  </w:t>
            </w:r>
          </w:p>
        </w:tc>
        <w:tc>
          <w:tcPr>
            <w:tcW w:w="1418" w:type="dxa"/>
            <w:tcBorders>
              <w:top w:val="single" w:sz="4" w:space="0" w:color="auto"/>
              <w:left w:val="single" w:sz="4" w:space="0" w:color="auto"/>
              <w:bottom w:val="single" w:sz="4" w:space="0" w:color="auto"/>
              <w:right w:val="single" w:sz="4" w:space="0" w:color="auto"/>
            </w:tcBorders>
            <w:hideMark/>
          </w:tcPr>
          <w:p w14:paraId="7989C06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4A714DF" w14:textId="77777777" w:rsidR="002909A0" w:rsidRPr="003F30E3" w:rsidRDefault="002909A0" w:rsidP="004B1836">
            <w:pPr>
              <w:jc w:val="center"/>
              <w:rPr>
                <w:rFonts w:ascii="Arial" w:eastAsiaTheme="minorHAnsi" w:hAnsi="Arial" w:cs="Arial"/>
                <w:b/>
                <w:sz w:val="20"/>
                <w:szCs w:val="20"/>
              </w:rPr>
            </w:pPr>
          </w:p>
        </w:tc>
      </w:tr>
      <w:tr w:rsidR="002909A0" w:rsidRPr="003F30E3" w14:paraId="36D7104A"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5B6687C"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 xml:space="preserve">To have completed a formal supervision training </w:t>
            </w:r>
          </w:p>
        </w:tc>
        <w:tc>
          <w:tcPr>
            <w:tcW w:w="1418" w:type="dxa"/>
            <w:tcBorders>
              <w:top w:val="single" w:sz="4" w:space="0" w:color="auto"/>
              <w:left w:val="single" w:sz="4" w:space="0" w:color="auto"/>
              <w:bottom w:val="single" w:sz="4" w:space="0" w:color="auto"/>
              <w:right w:val="single" w:sz="4" w:space="0" w:color="auto"/>
            </w:tcBorders>
            <w:hideMark/>
          </w:tcPr>
          <w:p w14:paraId="71D35D19"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4A77241" w14:textId="77777777" w:rsidR="002909A0" w:rsidRPr="003F30E3" w:rsidRDefault="002909A0" w:rsidP="004B1836">
            <w:pPr>
              <w:jc w:val="center"/>
              <w:rPr>
                <w:rFonts w:ascii="Arial" w:eastAsiaTheme="minorHAnsi" w:hAnsi="Arial" w:cs="Arial"/>
                <w:b/>
                <w:sz w:val="20"/>
                <w:szCs w:val="20"/>
              </w:rPr>
            </w:pPr>
          </w:p>
        </w:tc>
      </w:tr>
      <w:tr w:rsidR="002909A0" w:rsidRPr="003F30E3" w14:paraId="505B9D55"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398B734"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Have been practising as a supervisor for a minimum of two years</w:t>
            </w:r>
          </w:p>
        </w:tc>
        <w:tc>
          <w:tcPr>
            <w:tcW w:w="1418" w:type="dxa"/>
            <w:tcBorders>
              <w:top w:val="single" w:sz="4" w:space="0" w:color="auto"/>
              <w:left w:val="single" w:sz="4" w:space="0" w:color="auto"/>
              <w:bottom w:val="single" w:sz="4" w:space="0" w:color="auto"/>
              <w:right w:val="single" w:sz="4" w:space="0" w:color="auto"/>
            </w:tcBorders>
          </w:tcPr>
          <w:p w14:paraId="44B93B4E"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1124EB17" w14:textId="77777777" w:rsidR="002909A0" w:rsidRPr="003F30E3" w:rsidRDefault="002909A0" w:rsidP="004B1836">
            <w:pPr>
              <w:jc w:val="center"/>
              <w:rPr>
                <w:rFonts w:ascii="Arial" w:eastAsiaTheme="minorHAnsi" w:hAnsi="Arial" w:cs="Arial"/>
                <w:b/>
                <w:sz w:val="20"/>
                <w:szCs w:val="20"/>
              </w:rPr>
            </w:pPr>
          </w:p>
        </w:tc>
      </w:tr>
      <w:tr w:rsidR="002909A0" w:rsidRPr="003F30E3" w14:paraId="02108D42"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65AFA6C2" w14:textId="77777777" w:rsidR="002909A0" w:rsidRPr="003F30E3" w:rsidRDefault="002909A0" w:rsidP="004B1836">
            <w:pPr>
              <w:contextualSpacing/>
              <w:jc w:val="both"/>
              <w:rPr>
                <w:rFonts w:ascii="Arial" w:eastAsiaTheme="minorHAnsi" w:hAnsi="Arial" w:cs="Arial"/>
                <w:sz w:val="20"/>
                <w:szCs w:val="20"/>
              </w:rPr>
            </w:pPr>
            <w:r w:rsidRPr="003F30E3">
              <w:rPr>
                <w:rFonts w:ascii="Arial" w:eastAsiaTheme="minorHAnsi" w:hAnsi="Arial" w:cs="Arial"/>
                <w:sz w:val="20"/>
                <w:szCs w:val="20"/>
              </w:rPr>
              <w:t>Not subject to any unresolved ethical complaints or who have been found guilty of serious professional misconduct or ethical misconduct.</w:t>
            </w:r>
          </w:p>
        </w:tc>
        <w:tc>
          <w:tcPr>
            <w:tcW w:w="1418" w:type="dxa"/>
            <w:tcBorders>
              <w:top w:val="single" w:sz="4" w:space="0" w:color="auto"/>
              <w:left w:val="single" w:sz="4" w:space="0" w:color="auto"/>
              <w:bottom w:val="single" w:sz="4" w:space="0" w:color="auto"/>
              <w:right w:val="single" w:sz="4" w:space="0" w:color="auto"/>
            </w:tcBorders>
            <w:hideMark/>
          </w:tcPr>
          <w:p w14:paraId="1E9D5B5C"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5C6AE11" w14:textId="77777777" w:rsidR="002909A0" w:rsidRPr="003F30E3" w:rsidRDefault="002909A0" w:rsidP="004B1836">
            <w:pPr>
              <w:jc w:val="center"/>
              <w:rPr>
                <w:rFonts w:ascii="Arial" w:eastAsiaTheme="minorHAnsi" w:hAnsi="Arial" w:cs="Arial"/>
                <w:b/>
                <w:sz w:val="20"/>
                <w:szCs w:val="20"/>
              </w:rPr>
            </w:pPr>
          </w:p>
        </w:tc>
      </w:tr>
      <w:tr w:rsidR="002909A0" w:rsidRPr="003F30E3" w14:paraId="56DA838E" w14:textId="77777777" w:rsidTr="004B1836">
        <w:tc>
          <w:tcPr>
            <w:tcW w:w="9209" w:type="dxa"/>
            <w:gridSpan w:val="3"/>
            <w:tcBorders>
              <w:top w:val="single" w:sz="4" w:space="0" w:color="auto"/>
              <w:left w:val="single" w:sz="4" w:space="0" w:color="auto"/>
              <w:bottom w:val="single" w:sz="4" w:space="0" w:color="auto"/>
              <w:right w:val="single" w:sz="4" w:space="0" w:color="auto"/>
            </w:tcBorders>
            <w:hideMark/>
          </w:tcPr>
          <w:p w14:paraId="5007D09A"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EXPERIENCE AND KNOWLEDGE</w:t>
            </w:r>
          </w:p>
        </w:tc>
      </w:tr>
      <w:tr w:rsidR="002909A0" w:rsidRPr="003F30E3" w14:paraId="59D5D475"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17F5C6BD"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Depth and breadth of knowledge to facilitate student learning  </w:t>
            </w:r>
          </w:p>
        </w:tc>
        <w:tc>
          <w:tcPr>
            <w:tcW w:w="1418" w:type="dxa"/>
            <w:tcBorders>
              <w:top w:val="single" w:sz="4" w:space="0" w:color="auto"/>
              <w:left w:val="single" w:sz="4" w:space="0" w:color="auto"/>
              <w:bottom w:val="single" w:sz="4" w:space="0" w:color="auto"/>
              <w:right w:val="single" w:sz="4" w:space="0" w:color="auto"/>
            </w:tcBorders>
            <w:hideMark/>
          </w:tcPr>
          <w:p w14:paraId="4AD60691"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0FC6D493" w14:textId="77777777" w:rsidR="002909A0" w:rsidRPr="003F30E3" w:rsidRDefault="002909A0" w:rsidP="004B1836">
            <w:pPr>
              <w:jc w:val="center"/>
              <w:rPr>
                <w:rFonts w:ascii="Arial" w:eastAsiaTheme="minorHAnsi" w:hAnsi="Arial" w:cs="Arial"/>
                <w:b/>
                <w:sz w:val="20"/>
                <w:szCs w:val="20"/>
              </w:rPr>
            </w:pPr>
          </w:p>
        </w:tc>
      </w:tr>
      <w:tr w:rsidR="002909A0" w:rsidRPr="003F30E3" w14:paraId="5136D588"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B446A29"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Knowledge and experience of higher education and ability to utilise a range of delivery techniques to enthuse and engage trainees </w:t>
            </w:r>
          </w:p>
        </w:tc>
        <w:tc>
          <w:tcPr>
            <w:tcW w:w="1418" w:type="dxa"/>
            <w:tcBorders>
              <w:top w:val="single" w:sz="4" w:space="0" w:color="auto"/>
              <w:left w:val="single" w:sz="4" w:space="0" w:color="auto"/>
              <w:bottom w:val="single" w:sz="4" w:space="0" w:color="auto"/>
              <w:right w:val="single" w:sz="4" w:space="0" w:color="auto"/>
            </w:tcBorders>
          </w:tcPr>
          <w:p w14:paraId="0AA9A90C" w14:textId="77777777" w:rsidR="002909A0" w:rsidRPr="003F30E3" w:rsidRDefault="002909A0" w:rsidP="004B1836">
            <w:pPr>
              <w:jc w:val="center"/>
              <w:rPr>
                <w:rFonts w:ascii="Arial" w:eastAsiaTheme="minorHAnsi"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9C6F878"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r>
      <w:tr w:rsidR="002909A0" w:rsidRPr="003F30E3" w14:paraId="12A7709D"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FAA9640"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Knowledge of BACP requirements regarding training and registration</w:t>
            </w:r>
          </w:p>
        </w:tc>
        <w:tc>
          <w:tcPr>
            <w:tcW w:w="1418" w:type="dxa"/>
            <w:tcBorders>
              <w:top w:val="single" w:sz="4" w:space="0" w:color="auto"/>
              <w:left w:val="single" w:sz="4" w:space="0" w:color="auto"/>
              <w:bottom w:val="single" w:sz="4" w:space="0" w:color="auto"/>
              <w:right w:val="single" w:sz="4" w:space="0" w:color="auto"/>
            </w:tcBorders>
          </w:tcPr>
          <w:p w14:paraId="0E52F8E8" w14:textId="77777777" w:rsidR="002909A0" w:rsidRPr="003F30E3" w:rsidRDefault="002909A0" w:rsidP="004B1836">
            <w:pPr>
              <w:jc w:val="center"/>
              <w:rPr>
                <w:rFonts w:ascii="Arial" w:eastAsiaTheme="minorHAnsi"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023A61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r>
      <w:tr w:rsidR="002909A0" w:rsidRPr="003F30E3" w14:paraId="7AC065B9"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C97E99D"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Experience of linking philosophy, theory and practice </w:t>
            </w:r>
          </w:p>
        </w:tc>
        <w:tc>
          <w:tcPr>
            <w:tcW w:w="1418" w:type="dxa"/>
            <w:tcBorders>
              <w:top w:val="single" w:sz="4" w:space="0" w:color="auto"/>
              <w:left w:val="single" w:sz="4" w:space="0" w:color="auto"/>
              <w:bottom w:val="single" w:sz="4" w:space="0" w:color="auto"/>
              <w:right w:val="single" w:sz="4" w:space="0" w:color="auto"/>
            </w:tcBorders>
            <w:hideMark/>
          </w:tcPr>
          <w:p w14:paraId="2AE9F6D1"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CAE6E0A" w14:textId="77777777" w:rsidR="002909A0" w:rsidRPr="003F30E3" w:rsidRDefault="002909A0" w:rsidP="004B1836">
            <w:pPr>
              <w:jc w:val="center"/>
              <w:rPr>
                <w:rFonts w:ascii="Arial" w:eastAsiaTheme="minorHAnsi" w:hAnsi="Arial" w:cs="Arial"/>
                <w:b/>
                <w:sz w:val="20"/>
                <w:szCs w:val="20"/>
              </w:rPr>
            </w:pPr>
          </w:p>
        </w:tc>
      </w:tr>
      <w:tr w:rsidR="002909A0" w:rsidRPr="003F30E3" w14:paraId="59CF25F7"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420B6038"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Experience and knowledge of assessment and provision of feedback in relation to written, presentation work and therapeutic practice </w:t>
            </w:r>
          </w:p>
        </w:tc>
        <w:tc>
          <w:tcPr>
            <w:tcW w:w="1418" w:type="dxa"/>
            <w:tcBorders>
              <w:top w:val="single" w:sz="4" w:space="0" w:color="auto"/>
              <w:left w:val="single" w:sz="4" w:space="0" w:color="auto"/>
              <w:bottom w:val="single" w:sz="4" w:space="0" w:color="auto"/>
              <w:right w:val="single" w:sz="4" w:space="0" w:color="auto"/>
            </w:tcBorders>
          </w:tcPr>
          <w:p w14:paraId="4977217B" w14:textId="77777777" w:rsidR="002909A0" w:rsidRPr="003F30E3" w:rsidRDefault="002909A0" w:rsidP="004B1836">
            <w:pPr>
              <w:jc w:val="center"/>
              <w:rPr>
                <w:rFonts w:ascii="Arial" w:eastAsiaTheme="minorHAnsi"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A4C3D0D"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r>
      <w:tr w:rsidR="002909A0" w:rsidRPr="003F30E3" w14:paraId="6E4381E8"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AF05383"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lastRenderedPageBreak/>
              <w:t>Knowledge and experience of working face-to-face in premises and remotely</w:t>
            </w:r>
          </w:p>
        </w:tc>
        <w:tc>
          <w:tcPr>
            <w:tcW w:w="1418" w:type="dxa"/>
            <w:tcBorders>
              <w:top w:val="single" w:sz="4" w:space="0" w:color="auto"/>
              <w:left w:val="single" w:sz="4" w:space="0" w:color="auto"/>
              <w:bottom w:val="single" w:sz="4" w:space="0" w:color="auto"/>
              <w:right w:val="single" w:sz="4" w:space="0" w:color="auto"/>
            </w:tcBorders>
            <w:hideMark/>
          </w:tcPr>
          <w:p w14:paraId="70C0C02C"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D99544B" w14:textId="77777777" w:rsidR="002909A0" w:rsidRPr="003F30E3" w:rsidRDefault="002909A0" w:rsidP="004B1836">
            <w:pPr>
              <w:jc w:val="center"/>
              <w:rPr>
                <w:rFonts w:ascii="Arial" w:eastAsiaTheme="minorHAnsi" w:hAnsi="Arial" w:cs="Arial"/>
                <w:b/>
                <w:sz w:val="20"/>
                <w:szCs w:val="20"/>
              </w:rPr>
            </w:pPr>
          </w:p>
        </w:tc>
      </w:tr>
      <w:tr w:rsidR="002909A0" w:rsidRPr="003F30E3" w14:paraId="39679409" w14:textId="77777777" w:rsidTr="004B1836">
        <w:tc>
          <w:tcPr>
            <w:tcW w:w="9209" w:type="dxa"/>
            <w:gridSpan w:val="3"/>
            <w:tcBorders>
              <w:top w:val="single" w:sz="4" w:space="0" w:color="auto"/>
              <w:left w:val="single" w:sz="4" w:space="0" w:color="auto"/>
              <w:bottom w:val="single" w:sz="4" w:space="0" w:color="auto"/>
              <w:right w:val="single" w:sz="4" w:space="0" w:color="auto"/>
            </w:tcBorders>
            <w:hideMark/>
          </w:tcPr>
          <w:p w14:paraId="2EDB981E"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SKILLS</w:t>
            </w:r>
          </w:p>
        </w:tc>
      </w:tr>
      <w:tr w:rsidR="002909A0" w:rsidRPr="003F30E3" w14:paraId="7AE2883C"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55A6EEA4"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Ability to work independently and on own initiative </w:t>
            </w:r>
          </w:p>
        </w:tc>
        <w:tc>
          <w:tcPr>
            <w:tcW w:w="1418" w:type="dxa"/>
            <w:tcBorders>
              <w:top w:val="single" w:sz="4" w:space="0" w:color="auto"/>
              <w:left w:val="single" w:sz="4" w:space="0" w:color="auto"/>
              <w:bottom w:val="single" w:sz="4" w:space="0" w:color="auto"/>
              <w:right w:val="single" w:sz="4" w:space="0" w:color="auto"/>
            </w:tcBorders>
            <w:hideMark/>
          </w:tcPr>
          <w:p w14:paraId="001DED7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72B8037" w14:textId="77777777" w:rsidR="002909A0" w:rsidRPr="003F30E3" w:rsidRDefault="002909A0" w:rsidP="004B1836">
            <w:pPr>
              <w:jc w:val="center"/>
              <w:rPr>
                <w:rFonts w:ascii="Arial" w:eastAsiaTheme="minorHAnsi" w:hAnsi="Arial" w:cs="Arial"/>
                <w:b/>
                <w:sz w:val="20"/>
                <w:szCs w:val="20"/>
              </w:rPr>
            </w:pPr>
          </w:p>
        </w:tc>
      </w:tr>
      <w:tr w:rsidR="002909A0" w:rsidRPr="003F30E3" w14:paraId="3139D9A3"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5F914E3A"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Ability to work within a diverse team to fulfil the demands of the role</w:t>
            </w:r>
          </w:p>
        </w:tc>
        <w:tc>
          <w:tcPr>
            <w:tcW w:w="1418" w:type="dxa"/>
            <w:tcBorders>
              <w:top w:val="single" w:sz="4" w:space="0" w:color="auto"/>
              <w:left w:val="single" w:sz="4" w:space="0" w:color="auto"/>
              <w:bottom w:val="single" w:sz="4" w:space="0" w:color="auto"/>
              <w:right w:val="single" w:sz="4" w:space="0" w:color="auto"/>
            </w:tcBorders>
            <w:hideMark/>
          </w:tcPr>
          <w:p w14:paraId="6472F0CB"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88C80E7" w14:textId="77777777" w:rsidR="002909A0" w:rsidRPr="003F30E3" w:rsidRDefault="002909A0" w:rsidP="004B1836">
            <w:pPr>
              <w:jc w:val="center"/>
              <w:rPr>
                <w:rFonts w:ascii="Arial" w:eastAsiaTheme="minorHAnsi" w:hAnsi="Arial" w:cs="Arial"/>
                <w:b/>
                <w:sz w:val="20"/>
                <w:szCs w:val="20"/>
              </w:rPr>
            </w:pPr>
          </w:p>
        </w:tc>
      </w:tr>
      <w:tr w:rsidR="002909A0" w:rsidRPr="003F30E3" w14:paraId="44046FBF"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135F1324"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Excellent interpersonal skills, communication style and team working </w:t>
            </w:r>
          </w:p>
        </w:tc>
        <w:tc>
          <w:tcPr>
            <w:tcW w:w="1418" w:type="dxa"/>
            <w:tcBorders>
              <w:top w:val="single" w:sz="4" w:space="0" w:color="auto"/>
              <w:left w:val="single" w:sz="4" w:space="0" w:color="auto"/>
              <w:bottom w:val="single" w:sz="4" w:space="0" w:color="auto"/>
              <w:right w:val="single" w:sz="4" w:space="0" w:color="auto"/>
            </w:tcBorders>
            <w:hideMark/>
          </w:tcPr>
          <w:p w14:paraId="416E062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4EEB0E1" w14:textId="77777777" w:rsidR="002909A0" w:rsidRPr="003F30E3" w:rsidRDefault="002909A0" w:rsidP="004B1836">
            <w:pPr>
              <w:jc w:val="center"/>
              <w:rPr>
                <w:rFonts w:ascii="Arial" w:eastAsiaTheme="minorHAnsi" w:hAnsi="Arial" w:cs="Arial"/>
                <w:b/>
                <w:sz w:val="20"/>
                <w:szCs w:val="20"/>
              </w:rPr>
            </w:pPr>
          </w:p>
        </w:tc>
      </w:tr>
      <w:tr w:rsidR="002909A0" w:rsidRPr="003F30E3" w14:paraId="2B1F4A94"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793FBB37"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Excellent written and verbal communication skills including presentation skills (face-to-face, in premises and remote)</w:t>
            </w:r>
          </w:p>
        </w:tc>
        <w:tc>
          <w:tcPr>
            <w:tcW w:w="1418" w:type="dxa"/>
            <w:tcBorders>
              <w:top w:val="single" w:sz="4" w:space="0" w:color="auto"/>
              <w:left w:val="single" w:sz="4" w:space="0" w:color="auto"/>
              <w:bottom w:val="single" w:sz="4" w:space="0" w:color="auto"/>
              <w:right w:val="single" w:sz="4" w:space="0" w:color="auto"/>
            </w:tcBorders>
            <w:hideMark/>
          </w:tcPr>
          <w:p w14:paraId="1CFE1C1A"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B88D34E" w14:textId="77777777" w:rsidR="002909A0" w:rsidRPr="003F30E3" w:rsidRDefault="002909A0" w:rsidP="004B1836">
            <w:pPr>
              <w:jc w:val="center"/>
              <w:rPr>
                <w:rFonts w:ascii="Arial" w:eastAsiaTheme="minorHAnsi" w:hAnsi="Arial" w:cs="Arial"/>
                <w:b/>
                <w:sz w:val="20"/>
                <w:szCs w:val="20"/>
              </w:rPr>
            </w:pPr>
          </w:p>
        </w:tc>
      </w:tr>
      <w:tr w:rsidR="002909A0" w:rsidRPr="003F30E3" w14:paraId="1CB1C187"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6A7CD12D"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Proven skills in making effective use of technology to enhance learning , including familiarity with IT packages such as Word, PowerPoint, Outlook</w:t>
            </w:r>
          </w:p>
        </w:tc>
        <w:tc>
          <w:tcPr>
            <w:tcW w:w="1418" w:type="dxa"/>
            <w:tcBorders>
              <w:top w:val="single" w:sz="4" w:space="0" w:color="auto"/>
              <w:left w:val="single" w:sz="4" w:space="0" w:color="auto"/>
              <w:bottom w:val="single" w:sz="4" w:space="0" w:color="auto"/>
              <w:right w:val="single" w:sz="4" w:space="0" w:color="auto"/>
            </w:tcBorders>
            <w:hideMark/>
          </w:tcPr>
          <w:p w14:paraId="51719B24"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0E598E38" w14:textId="77777777" w:rsidR="002909A0" w:rsidRPr="003F30E3" w:rsidRDefault="002909A0" w:rsidP="004B1836">
            <w:pPr>
              <w:jc w:val="center"/>
              <w:rPr>
                <w:rFonts w:ascii="Arial" w:eastAsiaTheme="minorHAnsi" w:hAnsi="Arial" w:cs="Arial"/>
                <w:b/>
                <w:sz w:val="20"/>
                <w:szCs w:val="20"/>
              </w:rPr>
            </w:pPr>
          </w:p>
        </w:tc>
      </w:tr>
      <w:tr w:rsidR="002909A0" w:rsidRPr="003F30E3" w14:paraId="1EAEDA01" w14:textId="77777777" w:rsidTr="004B1836">
        <w:tc>
          <w:tcPr>
            <w:tcW w:w="9209" w:type="dxa"/>
            <w:gridSpan w:val="3"/>
            <w:tcBorders>
              <w:top w:val="single" w:sz="4" w:space="0" w:color="auto"/>
              <w:left w:val="single" w:sz="4" w:space="0" w:color="auto"/>
              <w:bottom w:val="single" w:sz="4" w:space="0" w:color="auto"/>
              <w:right w:val="single" w:sz="4" w:space="0" w:color="auto"/>
            </w:tcBorders>
            <w:hideMark/>
          </w:tcPr>
          <w:p w14:paraId="6A5A20F2"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ATTRIBUTES</w:t>
            </w:r>
          </w:p>
        </w:tc>
      </w:tr>
      <w:tr w:rsidR="002909A0" w:rsidRPr="003F30E3" w14:paraId="6ED30A60"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4EE1608"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Commitment to Humanistic and Integrative philosophy and theory and to translating these into practice as a trainer</w:t>
            </w:r>
          </w:p>
        </w:tc>
        <w:tc>
          <w:tcPr>
            <w:tcW w:w="1418" w:type="dxa"/>
            <w:tcBorders>
              <w:top w:val="single" w:sz="4" w:space="0" w:color="auto"/>
              <w:left w:val="single" w:sz="4" w:space="0" w:color="auto"/>
              <w:bottom w:val="single" w:sz="4" w:space="0" w:color="auto"/>
              <w:right w:val="single" w:sz="4" w:space="0" w:color="auto"/>
            </w:tcBorders>
            <w:hideMark/>
          </w:tcPr>
          <w:p w14:paraId="2CCFF731"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14AD4D0" w14:textId="77777777" w:rsidR="002909A0" w:rsidRPr="003F30E3" w:rsidRDefault="002909A0" w:rsidP="004B1836">
            <w:pPr>
              <w:jc w:val="center"/>
              <w:rPr>
                <w:rFonts w:ascii="Arial" w:eastAsiaTheme="minorHAnsi" w:hAnsi="Arial" w:cs="Arial"/>
                <w:b/>
                <w:sz w:val="20"/>
                <w:szCs w:val="20"/>
              </w:rPr>
            </w:pPr>
          </w:p>
        </w:tc>
      </w:tr>
      <w:tr w:rsidR="002909A0" w:rsidRPr="003F30E3" w14:paraId="5038C679"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3141E469"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Commitment to Equality, Diversity, and Inclusion (EDI) within training and the wider professional context generally </w:t>
            </w:r>
          </w:p>
        </w:tc>
        <w:tc>
          <w:tcPr>
            <w:tcW w:w="1418" w:type="dxa"/>
            <w:tcBorders>
              <w:top w:val="single" w:sz="4" w:space="0" w:color="auto"/>
              <w:left w:val="single" w:sz="4" w:space="0" w:color="auto"/>
              <w:bottom w:val="single" w:sz="4" w:space="0" w:color="auto"/>
              <w:right w:val="single" w:sz="4" w:space="0" w:color="auto"/>
            </w:tcBorders>
            <w:hideMark/>
          </w:tcPr>
          <w:p w14:paraId="47E45A66"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E6CD51F" w14:textId="77777777" w:rsidR="002909A0" w:rsidRPr="003F30E3" w:rsidRDefault="002909A0" w:rsidP="004B1836">
            <w:pPr>
              <w:jc w:val="center"/>
              <w:rPr>
                <w:rFonts w:ascii="Arial" w:eastAsiaTheme="minorHAnsi" w:hAnsi="Arial" w:cs="Arial"/>
                <w:b/>
                <w:sz w:val="20"/>
                <w:szCs w:val="20"/>
              </w:rPr>
            </w:pPr>
          </w:p>
        </w:tc>
      </w:tr>
      <w:tr w:rsidR="002909A0" w:rsidRPr="003F30E3" w14:paraId="264E01BB"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2D230359"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Commitment to your own professional development </w:t>
            </w:r>
          </w:p>
        </w:tc>
        <w:tc>
          <w:tcPr>
            <w:tcW w:w="1418" w:type="dxa"/>
            <w:tcBorders>
              <w:top w:val="single" w:sz="4" w:space="0" w:color="auto"/>
              <w:left w:val="single" w:sz="4" w:space="0" w:color="auto"/>
              <w:bottom w:val="single" w:sz="4" w:space="0" w:color="auto"/>
              <w:right w:val="single" w:sz="4" w:space="0" w:color="auto"/>
            </w:tcBorders>
            <w:hideMark/>
          </w:tcPr>
          <w:p w14:paraId="33443CAF"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BD8C6C3" w14:textId="77777777" w:rsidR="002909A0" w:rsidRPr="003F30E3" w:rsidRDefault="002909A0" w:rsidP="004B1836">
            <w:pPr>
              <w:jc w:val="center"/>
              <w:rPr>
                <w:rFonts w:ascii="Arial" w:eastAsiaTheme="minorHAnsi" w:hAnsi="Arial" w:cs="Arial"/>
                <w:b/>
                <w:sz w:val="20"/>
                <w:szCs w:val="20"/>
              </w:rPr>
            </w:pPr>
          </w:p>
        </w:tc>
      </w:tr>
      <w:tr w:rsidR="002909A0" w:rsidRPr="003F30E3" w14:paraId="61D4A611" w14:textId="77777777" w:rsidTr="004B1836">
        <w:tc>
          <w:tcPr>
            <w:tcW w:w="6374" w:type="dxa"/>
            <w:tcBorders>
              <w:top w:val="single" w:sz="4" w:space="0" w:color="auto"/>
              <w:left w:val="single" w:sz="4" w:space="0" w:color="auto"/>
              <w:bottom w:val="single" w:sz="4" w:space="0" w:color="auto"/>
              <w:right w:val="single" w:sz="4" w:space="0" w:color="auto"/>
            </w:tcBorders>
            <w:hideMark/>
          </w:tcPr>
          <w:p w14:paraId="19A52313"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Commitment to working within relevant professional, ethical, and legal frameworks</w:t>
            </w:r>
          </w:p>
        </w:tc>
        <w:tc>
          <w:tcPr>
            <w:tcW w:w="1418" w:type="dxa"/>
            <w:tcBorders>
              <w:top w:val="single" w:sz="4" w:space="0" w:color="auto"/>
              <w:left w:val="single" w:sz="4" w:space="0" w:color="auto"/>
              <w:bottom w:val="single" w:sz="4" w:space="0" w:color="auto"/>
              <w:right w:val="single" w:sz="4" w:space="0" w:color="auto"/>
            </w:tcBorders>
            <w:hideMark/>
          </w:tcPr>
          <w:p w14:paraId="6F3F55F5"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BD191D6" w14:textId="77777777" w:rsidR="002909A0" w:rsidRPr="003F30E3" w:rsidRDefault="002909A0" w:rsidP="004B1836">
            <w:pPr>
              <w:jc w:val="center"/>
              <w:rPr>
                <w:rFonts w:ascii="Arial" w:eastAsiaTheme="minorHAnsi" w:hAnsi="Arial" w:cs="Arial"/>
                <w:b/>
                <w:sz w:val="20"/>
                <w:szCs w:val="20"/>
              </w:rPr>
            </w:pPr>
          </w:p>
        </w:tc>
      </w:tr>
      <w:tr w:rsidR="002909A0" w:rsidRPr="003F30E3" w14:paraId="09CC91F8" w14:textId="77777777" w:rsidTr="004B1836">
        <w:tc>
          <w:tcPr>
            <w:tcW w:w="6374" w:type="dxa"/>
            <w:tcBorders>
              <w:top w:val="single" w:sz="4" w:space="0" w:color="auto"/>
              <w:left w:val="single" w:sz="4" w:space="0" w:color="auto"/>
              <w:bottom w:val="single" w:sz="4" w:space="0" w:color="auto"/>
              <w:right w:val="single" w:sz="4" w:space="0" w:color="auto"/>
            </w:tcBorders>
          </w:tcPr>
          <w:p w14:paraId="35F3C699"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A warm relational and creative approach to work and to team working</w:t>
            </w:r>
          </w:p>
        </w:tc>
        <w:tc>
          <w:tcPr>
            <w:tcW w:w="1418" w:type="dxa"/>
            <w:tcBorders>
              <w:top w:val="single" w:sz="4" w:space="0" w:color="auto"/>
              <w:left w:val="single" w:sz="4" w:space="0" w:color="auto"/>
              <w:bottom w:val="single" w:sz="4" w:space="0" w:color="auto"/>
              <w:right w:val="single" w:sz="4" w:space="0" w:color="auto"/>
            </w:tcBorders>
          </w:tcPr>
          <w:p w14:paraId="6416AF0D"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5466CE6" w14:textId="77777777" w:rsidR="002909A0" w:rsidRPr="003F30E3" w:rsidRDefault="002909A0" w:rsidP="004B1836">
            <w:pPr>
              <w:jc w:val="center"/>
              <w:rPr>
                <w:rFonts w:ascii="Arial" w:eastAsiaTheme="minorHAnsi" w:hAnsi="Arial" w:cs="Arial"/>
                <w:b/>
                <w:sz w:val="20"/>
                <w:szCs w:val="20"/>
              </w:rPr>
            </w:pPr>
          </w:p>
        </w:tc>
      </w:tr>
      <w:tr w:rsidR="002909A0" w:rsidRPr="003F30E3" w14:paraId="58AAB2AA" w14:textId="77777777" w:rsidTr="004B1836">
        <w:tc>
          <w:tcPr>
            <w:tcW w:w="6374" w:type="dxa"/>
            <w:tcBorders>
              <w:top w:val="single" w:sz="4" w:space="0" w:color="auto"/>
              <w:left w:val="single" w:sz="4" w:space="0" w:color="auto"/>
              <w:bottom w:val="single" w:sz="4" w:space="0" w:color="auto"/>
              <w:right w:val="single" w:sz="4" w:space="0" w:color="auto"/>
            </w:tcBorders>
          </w:tcPr>
          <w:p w14:paraId="0808857A" w14:textId="77777777" w:rsidR="002909A0" w:rsidRPr="003F30E3" w:rsidRDefault="002909A0" w:rsidP="004B1836">
            <w:pPr>
              <w:rPr>
                <w:rFonts w:ascii="Arial" w:eastAsiaTheme="minorHAnsi" w:hAnsi="Arial" w:cs="Arial"/>
                <w:sz w:val="20"/>
                <w:szCs w:val="20"/>
              </w:rPr>
            </w:pPr>
            <w:r w:rsidRPr="003F30E3">
              <w:rPr>
                <w:rFonts w:ascii="Arial" w:eastAsiaTheme="minorHAnsi" w:hAnsi="Arial" w:cs="Arial"/>
                <w:sz w:val="20"/>
                <w:szCs w:val="20"/>
              </w:rPr>
              <w:t xml:space="preserve">To be a committed member of the team who will work flexibly and responsively </w:t>
            </w:r>
          </w:p>
        </w:tc>
        <w:tc>
          <w:tcPr>
            <w:tcW w:w="1418" w:type="dxa"/>
            <w:tcBorders>
              <w:top w:val="single" w:sz="4" w:space="0" w:color="auto"/>
              <w:left w:val="single" w:sz="4" w:space="0" w:color="auto"/>
              <w:bottom w:val="single" w:sz="4" w:space="0" w:color="auto"/>
              <w:right w:val="single" w:sz="4" w:space="0" w:color="auto"/>
            </w:tcBorders>
          </w:tcPr>
          <w:p w14:paraId="49F55D81" w14:textId="77777777" w:rsidR="002909A0" w:rsidRPr="003F30E3" w:rsidRDefault="002909A0" w:rsidP="004B1836">
            <w:pPr>
              <w:jc w:val="center"/>
              <w:rPr>
                <w:rFonts w:ascii="Arial" w:eastAsiaTheme="minorHAnsi" w:hAnsi="Arial" w:cs="Arial"/>
                <w:b/>
                <w:sz w:val="20"/>
                <w:szCs w:val="20"/>
              </w:rPr>
            </w:pPr>
            <w:r w:rsidRPr="003F30E3">
              <w:rPr>
                <w:rFonts w:ascii="Arial" w:eastAsiaTheme="minorHAnsi"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51102F1" w14:textId="77777777" w:rsidR="002909A0" w:rsidRPr="003F30E3" w:rsidRDefault="002909A0" w:rsidP="004B1836">
            <w:pPr>
              <w:jc w:val="center"/>
              <w:rPr>
                <w:rFonts w:ascii="Arial" w:eastAsiaTheme="minorHAnsi" w:hAnsi="Arial" w:cs="Arial"/>
                <w:b/>
                <w:sz w:val="20"/>
                <w:szCs w:val="20"/>
              </w:rPr>
            </w:pPr>
          </w:p>
        </w:tc>
      </w:tr>
    </w:tbl>
    <w:p w14:paraId="2794F8CE" w14:textId="77777777" w:rsidR="002909A0" w:rsidRPr="001805B0" w:rsidRDefault="002909A0" w:rsidP="002909A0">
      <w:pPr>
        <w:pStyle w:val="NormalWeb"/>
        <w:rPr>
          <w:rFonts w:ascii="Arial" w:hAnsi="Arial" w:cs="Arial"/>
          <w:sz w:val="16"/>
          <w:szCs w:val="16"/>
        </w:rPr>
      </w:pPr>
    </w:p>
    <w:p w14:paraId="69995577" w14:textId="1919B089" w:rsidR="00832787" w:rsidRPr="000C3434" w:rsidRDefault="00832787" w:rsidP="000C3434"/>
    <w:sectPr w:rsidR="00832787" w:rsidRPr="000C3434" w:rsidSect="002F6A6F">
      <w:headerReference w:type="even" r:id="rId12"/>
      <w:headerReference w:type="default" r:id="rId13"/>
      <w:footerReference w:type="even" r:id="rId14"/>
      <w:footerReference w:type="default" r:id="rId15"/>
      <w:headerReference w:type="first" r:id="rId16"/>
      <w:footerReference w:type="first" r:id="rId17"/>
      <w:pgSz w:w="11906" w:h="16838"/>
      <w:pgMar w:top="1843" w:right="1134" w:bottom="1618" w:left="1134" w:header="720" w:footer="505" w:gutter="0"/>
      <w:pgBorders w:offsetFrom="page">
        <w:top w:val="single" w:sz="24" w:space="24" w:color="808080"/>
        <w:left w:val="single" w:sz="24" w:space="24" w:color="808080"/>
        <w:bottom w:val="single" w:sz="24" w:space="24" w:color="808080"/>
        <w:right w:val="single" w:sz="2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D7454" w14:textId="77777777" w:rsidR="002909A0" w:rsidRDefault="002909A0">
      <w:r>
        <w:separator/>
      </w:r>
    </w:p>
  </w:endnote>
  <w:endnote w:type="continuationSeparator" w:id="0">
    <w:p w14:paraId="33937E2A" w14:textId="77777777" w:rsidR="002909A0" w:rsidRDefault="0029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23CD" w14:textId="77777777" w:rsidR="00187C9D" w:rsidRDefault="00187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319"/>
      <w:gridCol w:w="6994"/>
      <w:gridCol w:w="1315"/>
    </w:tblGrid>
    <w:tr w:rsidR="00626E70" w14:paraId="1720AB2F" w14:textId="77777777" w:rsidTr="00AE5BFB">
      <w:tc>
        <w:tcPr>
          <w:tcW w:w="1368" w:type="dxa"/>
          <w:vMerge w:val="restart"/>
          <w:shd w:val="clear" w:color="auto" w:fill="auto"/>
          <w:vAlign w:val="center"/>
        </w:tcPr>
        <w:p w14:paraId="09BEEEA6" w14:textId="182D4B83" w:rsidR="00D1191F" w:rsidRPr="00513220" w:rsidRDefault="00D1191F" w:rsidP="00513220">
          <w:pPr>
            <w:pStyle w:val="Footer"/>
            <w:tabs>
              <w:tab w:val="clear" w:pos="4153"/>
              <w:tab w:val="clear" w:pos="8306"/>
              <w:tab w:val="left" w:pos="1875"/>
            </w:tabs>
            <w:rPr>
              <w:color w:val="808080"/>
            </w:rPr>
          </w:pPr>
          <w:r w:rsidRPr="00513220">
            <w:rPr>
              <w:color w:val="808080"/>
            </w:rPr>
            <w:t>© SPTI Ltd. (1987-</w:t>
          </w:r>
          <w:r w:rsidR="00956A3B">
            <w:rPr>
              <w:color w:val="808080"/>
            </w:rPr>
            <w:fldChar w:fldCharType="begin"/>
          </w:r>
          <w:r w:rsidR="00956A3B">
            <w:rPr>
              <w:color w:val="808080"/>
            </w:rPr>
            <w:instrText xml:space="preserve"> DATE  \@ "yyyy"  \* MERGEFORMAT </w:instrText>
          </w:r>
          <w:r w:rsidR="00956A3B">
            <w:rPr>
              <w:color w:val="808080"/>
            </w:rPr>
            <w:fldChar w:fldCharType="separate"/>
          </w:r>
          <w:r w:rsidR="007671FC">
            <w:rPr>
              <w:noProof/>
              <w:color w:val="808080"/>
            </w:rPr>
            <w:t>2025</w:t>
          </w:r>
          <w:r w:rsidR="00956A3B">
            <w:rPr>
              <w:color w:val="808080"/>
            </w:rPr>
            <w:fldChar w:fldCharType="end"/>
          </w:r>
          <w:r w:rsidRPr="00513220">
            <w:rPr>
              <w:color w:val="808080"/>
            </w:rPr>
            <w:t>)</w:t>
          </w:r>
        </w:p>
      </w:tc>
      <w:tc>
        <w:tcPr>
          <w:tcW w:w="7104" w:type="dxa"/>
          <w:vMerge w:val="restart"/>
          <w:shd w:val="clear" w:color="auto" w:fill="auto"/>
          <w:vAlign w:val="center"/>
        </w:tcPr>
        <w:p w14:paraId="7CD60F2C" w14:textId="30EA967D" w:rsidR="00D1191F" w:rsidRPr="00513220" w:rsidRDefault="000C3434" w:rsidP="002A7C5F">
          <w:pPr>
            <w:pStyle w:val="Footer"/>
            <w:tabs>
              <w:tab w:val="clear" w:pos="4153"/>
              <w:tab w:val="clear" w:pos="8306"/>
              <w:tab w:val="left" w:pos="6145"/>
            </w:tabs>
            <w:rPr>
              <w:color w:val="808080"/>
            </w:rPr>
          </w:pPr>
          <w:r>
            <w:rPr>
              <w:color w:val="808080"/>
            </w:rPr>
            <w:t>SPT</w:t>
          </w:r>
          <w:r w:rsidR="00626E70">
            <w:rPr>
              <w:color w:val="808080"/>
            </w:rPr>
            <w:t>I_</w:t>
          </w:r>
          <w:r w:rsidR="00187C9D">
            <w:rPr>
              <w:color w:val="808080"/>
            </w:rPr>
            <w:t>MPCA</w:t>
          </w:r>
          <w:r w:rsidR="00626E70">
            <w:rPr>
              <w:color w:val="808080"/>
            </w:rPr>
            <w:t>_Facilitator_Job_Description_May_2025_v01</w:t>
          </w:r>
          <w:r w:rsidR="00AE5BFB">
            <w:rPr>
              <w:color w:val="808080"/>
            </w:rPr>
            <w:tab/>
          </w:r>
        </w:p>
      </w:tc>
      <w:tc>
        <w:tcPr>
          <w:tcW w:w="1382" w:type="dxa"/>
          <w:shd w:val="clear" w:color="auto" w:fill="auto"/>
          <w:vAlign w:val="center"/>
        </w:tcPr>
        <w:p w14:paraId="3B110604" w14:textId="77777777" w:rsidR="00D1191F" w:rsidRPr="00513220" w:rsidRDefault="00D1191F" w:rsidP="002A7C5F">
          <w:pPr>
            <w:pStyle w:val="Footer"/>
            <w:tabs>
              <w:tab w:val="clear" w:pos="4153"/>
              <w:tab w:val="clear" w:pos="8306"/>
              <w:tab w:val="left" w:pos="1875"/>
            </w:tabs>
            <w:jc w:val="center"/>
            <w:rPr>
              <w:color w:val="808080"/>
            </w:rPr>
          </w:pPr>
          <w:r w:rsidRPr="00513220">
            <w:rPr>
              <w:color w:val="808080"/>
            </w:rPr>
            <w:t xml:space="preserve">Page </w:t>
          </w:r>
          <w:r w:rsidRPr="00513220">
            <w:rPr>
              <w:color w:val="808080"/>
            </w:rPr>
            <w:fldChar w:fldCharType="begin"/>
          </w:r>
          <w:r w:rsidRPr="00513220">
            <w:rPr>
              <w:color w:val="808080"/>
            </w:rPr>
            <w:instrText xml:space="preserve"> PAGE </w:instrText>
          </w:r>
          <w:r w:rsidRPr="00513220">
            <w:rPr>
              <w:color w:val="808080"/>
            </w:rPr>
            <w:fldChar w:fldCharType="separate"/>
          </w:r>
          <w:r w:rsidR="00536196">
            <w:rPr>
              <w:noProof/>
              <w:color w:val="808080"/>
            </w:rPr>
            <w:t>3</w:t>
          </w:r>
          <w:r w:rsidRPr="00513220">
            <w:rPr>
              <w:color w:val="808080"/>
            </w:rPr>
            <w:fldChar w:fldCharType="end"/>
          </w:r>
          <w:r w:rsidRPr="00513220">
            <w:rPr>
              <w:color w:val="808080"/>
            </w:rPr>
            <w:t xml:space="preserve"> of </w:t>
          </w:r>
          <w:r w:rsidRPr="00513220">
            <w:rPr>
              <w:color w:val="808080"/>
            </w:rPr>
            <w:fldChar w:fldCharType="begin"/>
          </w:r>
          <w:r w:rsidRPr="00513220">
            <w:rPr>
              <w:color w:val="808080"/>
            </w:rPr>
            <w:instrText xml:space="preserve"> NUMPAGES </w:instrText>
          </w:r>
          <w:r w:rsidRPr="00513220">
            <w:rPr>
              <w:color w:val="808080"/>
            </w:rPr>
            <w:fldChar w:fldCharType="separate"/>
          </w:r>
          <w:r w:rsidR="00536196">
            <w:rPr>
              <w:noProof/>
              <w:color w:val="808080"/>
            </w:rPr>
            <w:t>4</w:t>
          </w:r>
          <w:r w:rsidRPr="00513220">
            <w:rPr>
              <w:color w:val="808080"/>
            </w:rPr>
            <w:fldChar w:fldCharType="end"/>
          </w:r>
        </w:p>
      </w:tc>
    </w:tr>
    <w:tr w:rsidR="00626E70" w14:paraId="64AC36A2" w14:textId="77777777" w:rsidTr="00AE5BFB">
      <w:tc>
        <w:tcPr>
          <w:tcW w:w="1368" w:type="dxa"/>
          <w:vMerge/>
          <w:shd w:val="clear" w:color="auto" w:fill="auto"/>
          <w:vAlign w:val="center"/>
        </w:tcPr>
        <w:p w14:paraId="5B53FAD8" w14:textId="77777777" w:rsidR="00D1191F" w:rsidRPr="00513220" w:rsidRDefault="00D1191F" w:rsidP="00513220">
          <w:pPr>
            <w:pStyle w:val="Footer"/>
            <w:tabs>
              <w:tab w:val="clear" w:pos="4153"/>
              <w:tab w:val="clear" w:pos="8306"/>
              <w:tab w:val="left" w:pos="1875"/>
            </w:tabs>
            <w:rPr>
              <w:color w:val="808080"/>
            </w:rPr>
          </w:pPr>
        </w:p>
      </w:tc>
      <w:tc>
        <w:tcPr>
          <w:tcW w:w="7104" w:type="dxa"/>
          <w:vMerge/>
          <w:shd w:val="clear" w:color="auto" w:fill="auto"/>
          <w:vAlign w:val="center"/>
        </w:tcPr>
        <w:p w14:paraId="3FCB2954" w14:textId="77777777" w:rsidR="00D1191F" w:rsidRPr="00513220" w:rsidRDefault="00D1191F" w:rsidP="00513220">
          <w:pPr>
            <w:pStyle w:val="Footer"/>
            <w:tabs>
              <w:tab w:val="clear" w:pos="4153"/>
              <w:tab w:val="clear" w:pos="8306"/>
              <w:tab w:val="left" w:pos="1875"/>
            </w:tabs>
            <w:rPr>
              <w:color w:val="808080"/>
            </w:rPr>
          </w:pPr>
        </w:p>
      </w:tc>
      <w:tc>
        <w:tcPr>
          <w:tcW w:w="1382" w:type="dxa"/>
          <w:shd w:val="clear" w:color="auto" w:fill="auto"/>
          <w:vAlign w:val="center"/>
        </w:tcPr>
        <w:p w14:paraId="6FFD54D4" w14:textId="77777777" w:rsidR="00D1191F" w:rsidRPr="00513220" w:rsidRDefault="00D1191F" w:rsidP="002A7C5F">
          <w:pPr>
            <w:pStyle w:val="Footer"/>
            <w:tabs>
              <w:tab w:val="clear" w:pos="4153"/>
              <w:tab w:val="clear" w:pos="8306"/>
              <w:tab w:val="left" w:pos="1875"/>
            </w:tabs>
            <w:jc w:val="center"/>
            <w:rPr>
              <w:color w:val="808080"/>
            </w:rPr>
          </w:pPr>
        </w:p>
      </w:tc>
    </w:tr>
  </w:tbl>
  <w:p w14:paraId="3DB8DB2A" w14:textId="77777777" w:rsidR="00D1191F" w:rsidRDefault="00D1191F" w:rsidP="00AB13AF">
    <w:pPr>
      <w:pStyle w:val="Footer"/>
      <w:tabs>
        <w:tab w:val="clear" w:pos="4153"/>
        <w:tab w:val="clear" w:pos="8306"/>
        <w:tab w:val="left" w:pos="187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03EE" w14:textId="77777777" w:rsidR="00187C9D" w:rsidRDefault="0018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91FE" w14:textId="77777777" w:rsidR="002909A0" w:rsidRDefault="002909A0">
      <w:r>
        <w:separator/>
      </w:r>
    </w:p>
  </w:footnote>
  <w:footnote w:type="continuationSeparator" w:id="0">
    <w:p w14:paraId="1ADDC705" w14:textId="77777777" w:rsidR="002909A0" w:rsidRDefault="0029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4BBE" w14:textId="77777777" w:rsidR="00187C9D" w:rsidRDefault="00187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10DD" w14:textId="77777777" w:rsidR="00D1191F" w:rsidRPr="002F6A6F" w:rsidRDefault="009A44F4" w:rsidP="00656D04">
    <w:pPr>
      <w:pStyle w:val="Title"/>
      <w:tabs>
        <w:tab w:val="left" w:pos="2085"/>
      </w:tabs>
      <w:spacing w:after="60"/>
      <w:rPr>
        <w:color w:val="404040" w:themeColor="text1" w:themeTint="BF"/>
        <w:sz w:val="24"/>
        <w:szCs w:val="24"/>
      </w:rPr>
    </w:pPr>
    <w:r w:rsidRPr="002F6A6F">
      <w:rPr>
        <w:noProof/>
        <w:color w:val="404040" w:themeColor="text1" w:themeTint="BF"/>
      </w:rPr>
      <w:drawing>
        <wp:anchor distT="0" distB="0" distL="114300" distR="114300" simplePos="0" relativeHeight="251659264" behindDoc="1" locked="0" layoutInCell="1" allowOverlap="1" wp14:anchorId="3CED4A2F" wp14:editId="7643C44A">
          <wp:simplePos x="0" y="0"/>
          <wp:positionH relativeFrom="margin">
            <wp:posOffset>18425</wp:posOffset>
          </wp:positionH>
          <wp:positionV relativeFrom="paragraph">
            <wp:posOffset>0</wp:posOffset>
          </wp:positionV>
          <wp:extent cx="611256" cy="43593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ationery\Logos\Leaf &amp; Da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35" r="2835"/>
                  <a:stretch/>
                </pic:blipFill>
                <pic:spPr bwMode="auto">
                  <a:xfrm>
                    <a:off x="0" y="0"/>
                    <a:ext cx="611256" cy="43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91F" w:rsidRPr="002F6A6F">
      <w:rPr>
        <w:color w:val="404040" w:themeColor="text1" w:themeTint="BF"/>
        <w:sz w:val="24"/>
        <w:szCs w:val="24"/>
      </w:rPr>
      <w:t>The Sherwood Psychotherapy Training Institute</w:t>
    </w:r>
  </w:p>
  <w:p w14:paraId="34CEB47E" w14:textId="49AC2C1D" w:rsidR="002F6A6F" w:rsidRPr="002909A0" w:rsidRDefault="002909A0" w:rsidP="002909A0">
    <w:pPr>
      <w:pStyle w:val="Heading2"/>
      <w:pBdr>
        <w:bottom w:val="single" w:sz="4" w:space="1" w:color="7F7F7F" w:themeColor="text1" w:themeTint="80"/>
      </w:pBdr>
      <w:jc w:val="center"/>
      <w:rPr>
        <w:rFonts w:ascii="Arial" w:hAnsi="Arial" w:cs="Arial"/>
        <w:b w:val="0"/>
        <w:color w:val="404040" w:themeColor="text1" w:themeTint="BF"/>
        <w:sz w:val="36"/>
        <w:szCs w:val="32"/>
      </w:rPr>
    </w:pPr>
    <w:r w:rsidRPr="002909A0">
      <w:rPr>
        <w:rFonts w:ascii="Arial" w:hAnsi="Arial" w:cs="Arial"/>
        <w:b w:val="0"/>
        <w:sz w:val="22"/>
        <w:szCs w:val="22"/>
      </w:rPr>
      <w:t xml:space="preserve">Facilitator – </w:t>
    </w:r>
    <w:r w:rsidR="00187C9D" w:rsidRPr="00187C9D">
      <w:rPr>
        <w:rFonts w:ascii="Arial" w:hAnsi="Arial" w:cs="Arial"/>
        <w:b w:val="0"/>
        <w:sz w:val="22"/>
        <w:szCs w:val="22"/>
      </w:rPr>
      <w:t xml:space="preserve">MSc Person-Centred and Experiential Psychotherapy </w:t>
    </w:r>
    <w:r w:rsidRPr="002909A0">
      <w:rPr>
        <w:rFonts w:ascii="Arial" w:hAnsi="Arial" w:cs="Arial"/>
        <w:b w:val="0"/>
        <w:sz w:val="22"/>
        <w:szCs w:val="22"/>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9A50" w14:textId="77777777" w:rsidR="00187C9D" w:rsidRDefault="00187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009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E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6B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2A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E4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0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A3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66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04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42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00B"/>
    <w:multiLevelType w:val="hybridMultilevel"/>
    <w:tmpl w:val="B700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EF335B"/>
    <w:multiLevelType w:val="hybridMultilevel"/>
    <w:tmpl w:val="8606FB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DD44E5"/>
    <w:multiLevelType w:val="hybridMultilevel"/>
    <w:tmpl w:val="6B8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753A67"/>
    <w:multiLevelType w:val="hybridMultilevel"/>
    <w:tmpl w:val="78F018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4B062CC"/>
    <w:multiLevelType w:val="hybridMultilevel"/>
    <w:tmpl w:val="EBE4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F22F1"/>
    <w:multiLevelType w:val="hybridMultilevel"/>
    <w:tmpl w:val="8606FB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35AEC"/>
    <w:multiLevelType w:val="hybridMultilevel"/>
    <w:tmpl w:val="C3AE9F5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3C7544B"/>
    <w:multiLevelType w:val="hybridMultilevel"/>
    <w:tmpl w:val="2402D8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42F4DE2"/>
    <w:multiLevelType w:val="hybridMultilevel"/>
    <w:tmpl w:val="299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B43D41"/>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20" w15:restartNumberingAfterBreak="0">
    <w:nsid w:val="2B30145F"/>
    <w:multiLevelType w:val="hybridMultilevel"/>
    <w:tmpl w:val="4ADE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84579"/>
    <w:multiLevelType w:val="hybridMultilevel"/>
    <w:tmpl w:val="CB622E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14F63D6"/>
    <w:multiLevelType w:val="hybridMultilevel"/>
    <w:tmpl w:val="9FA27B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42C3EE5"/>
    <w:multiLevelType w:val="hybridMultilevel"/>
    <w:tmpl w:val="520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3123C"/>
    <w:multiLevelType w:val="hybridMultilevel"/>
    <w:tmpl w:val="9C04C4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4692305"/>
    <w:multiLevelType w:val="singleLevel"/>
    <w:tmpl w:val="83607266"/>
    <w:lvl w:ilvl="0">
      <w:start w:val="5"/>
      <w:numFmt w:val="lowerLetter"/>
      <w:lvlText w:val="%1) "/>
      <w:legacy w:legacy="1" w:legacySpace="0" w:legacyIndent="283"/>
      <w:lvlJc w:val="left"/>
      <w:pPr>
        <w:ind w:left="283" w:hanging="283"/>
      </w:pPr>
      <w:rPr>
        <w:rFonts w:cs="Times New Roman"/>
        <w:b w:val="0"/>
        <w:i w:val="0"/>
        <w:sz w:val="24"/>
      </w:rPr>
    </w:lvl>
  </w:abstractNum>
  <w:abstractNum w:abstractNumId="26" w15:restartNumberingAfterBreak="0">
    <w:nsid w:val="4C8854E7"/>
    <w:multiLevelType w:val="hybridMultilevel"/>
    <w:tmpl w:val="B41C3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12FB0"/>
    <w:multiLevelType w:val="hybridMultilevel"/>
    <w:tmpl w:val="5E5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95F05"/>
    <w:multiLevelType w:val="singleLevel"/>
    <w:tmpl w:val="0E007B7A"/>
    <w:lvl w:ilvl="0">
      <w:start w:val="1"/>
      <w:numFmt w:val="lowerLetter"/>
      <w:lvlText w:val="%1)"/>
      <w:legacy w:legacy="1" w:legacySpace="0" w:legacyIndent="405"/>
      <w:lvlJc w:val="left"/>
      <w:pPr>
        <w:ind w:left="405" w:hanging="405"/>
      </w:pPr>
      <w:rPr>
        <w:rFonts w:cs="Times New Roman"/>
      </w:rPr>
    </w:lvl>
  </w:abstractNum>
  <w:abstractNum w:abstractNumId="29" w15:restartNumberingAfterBreak="0">
    <w:nsid w:val="5E56663F"/>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30" w15:restartNumberingAfterBreak="0">
    <w:nsid w:val="5F5E595B"/>
    <w:multiLevelType w:val="hybridMultilevel"/>
    <w:tmpl w:val="60B8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A4D8B"/>
    <w:multiLevelType w:val="singleLevel"/>
    <w:tmpl w:val="174AFA3E"/>
    <w:lvl w:ilvl="0">
      <w:start w:val="1"/>
      <w:numFmt w:val="lowerLetter"/>
      <w:lvlText w:val="%1)"/>
      <w:legacy w:legacy="1" w:legacySpace="0" w:legacyIndent="360"/>
      <w:lvlJc w:val="left"/>
      <w:pPr>
        <w:ind w:left="360" w:hanging="360"/>
      </w:pPr>
      <w:rPr>
        <w:rFonts w:cs="Times New Roman"/>
      </w:rPr>
    </w:lvl>
  </w:abstractNum>
  <w:abstractNum w:abstractNumId="32" w15:restartNumberingAfterBreak="0">
    <w:nsid w:val="695A6B9A"/>
    <w:multiLevelType w:val="hybridMultilevel"/>
    <w:tmpl w:val="7342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E56DF"/>
    <w:multiLevelType w:val="hybridMultilevel"/>
    <w:tmpl w:val="FB2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443986">
    <w:abstractNumId w:val="31"/>
  </w:num>
  <w:num w:numId="2" w16cid:durableId="1463646299">
    <w:abstractNumId w:val="29"/>
  </w:num>
  <w:num w:numId="3" w16cid:durableId="76757975">
    <w:abstractNumId w:val="19"/>
  </w:num>
  <w:num w:numId="4" w16cid:durableId="773746881">
    <w:abstractNumId w:val="28"/>
  </w:num>
  <w:num w:numId="5" w16cid:durableId="1485394569">
    <w:abstractNumId w:val="25"/>
  </w:num>
  <w:num w:numId="6" w16cid:durableId="1962568493">
    <w:abstractNumId w:val="22"/>
  </w:num>
  <w:num w:numId="7" w16cid:durableId="781650487">
    <w:abstractNumId w:val="16"/>
  </w:num>
  <w:num w:numId="8" w16cid:durableId="841621930">
    <w:abstractNumId w:val="24"/>
  </w:num>
  <w:num w:numId="9" w16cid:durableId="125198890">
    <w:abstractNumId w:val="17"/>
  </w:num>
  <w:num w:numId="10" w16cid:durableId="1626306565">
    <w:abstractNumId w:val="9"/>
  </w:num>
  <w:num w:numId="11" w16cid:durableId="211576543">
    <w:abstractNumId w:val="7"/>
  </w:num>
  <w:num w:numId="12" w16cid:durableId="1519154248">
    <w:abstractNumId w:val="6"/>
  </w:num>
  <w:num w:numId="13" w16cid:durableId="2071415706">
    <w:abstractNumId w:val="5"/>
  </w:num>
  <w:num w:numId="14" w16cid:durableId="185143400">
    <w:abstractNumId w:val="4"/>
  </w:num>
  <w:num w:numId="15" w16cid:durableId="223638051">
    <w:abstractNumId w:val="8"/>
  </w:num>
  <w:num w:numId="16" w16cid:durableId="1842236404">
    <w:abstractNumId w:val="3"/>
  </w:num>
  <w:num w:numId="17" w16cid:durableId="1571043468">
    <w:abstractNumId w:val="2"/>
  </w:num>
  <w:num w:numId="18" w16cid:durableId="1990473302">
    <w:abstractNumId w:val="1"/>
  </w:num>
  <w:num w:numId="19" w16cid:durableId="804591373">
    <w:abstractNumId w:val="0"/>
  </w:num>
  <w:num w:numId="20" w16cid:durableId="1262105967">
    <w:abstractNumId w:val="30"/>
  </w:num>
  <w:num w:numId="21" w16cid:durableId="1540586987">
    <w:abstractNumId w:val="15"/>
  </w:num>
  <w:num w:numId="22" w16cid:durableId="816217271">
    <w:abstractNumId w:val="11"/>
  </w:num>
  <w:num w:numId="23" w16cid:durableId="848447237">
    <w:abstractNumId w:val="13"/>
  </w:num>
  <w:num w:numId="24" w16cid:durableId="54474075">
    <w:abstractNumId w:val="12"/>
  </w:num>
  <w:num w:numId="25" w16cid:durableId="1853760667">
    <w:abstractNumId w:val="21"/>
  </w:num>
  <w:num w:numId="26" w16cid:durableId="1540776618">
    <w:abstractNumId w:val="33"/>
  </w:num>
  <w:num w:numId="27" w16cid:durableId="2124154725">
    <w:abstractNumId w:val="26"/>
  </w:num>
  <w:num w:numId="28" w16cid:durableId="1863131351">
    <w:abstractNumId w:val="14"/>
  </w:num>
  <w:num w:numId="29" w16cid:durableId="799612599">
    <w:abstractNumId w:val="32"/>
  </w:num>
  <w:num w:numId="30" w16cid:durableId="1029455849">
    <w:abstractNumId w:val="10"/>
  </w:num>
  <w:num w:numId="31" w16cid:durableId="1562791066">
    <w:abstractNumId w:val="27"/>
  </w:num>
  <w:num w:numId="32" w16cid:durableId="1866670390">
    <w:abstractNumId w:val="20"/>
  </w:num>
  <w:num w:numId="33" w16cid:durableId="1715813047">
    <w:abstractNumId w:val="23"/>
  </w:num>
  <w:num w:numId="34" w16cid:durableId="1888302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A0"/>
    <w:rsid w:val="000630EF"/>
    <w:rsid w:val="00067616"/>
    <w:rsid w:val="000A6F85"/>
    <w:rsid w:val="000B121F"/>
    <w:rsid w:val="000B4B6A"/>
    <w:rsid w:val="000C3434"/>
    <w:rsid w:val="00173E63"/>
    <w:rsid w:val="0017543A"/>
    <w:rsid w:val="00187C9D"/>
    <w:rsid w:val="001B248C"/>
    <w:rsid w:val="001E1E6D"/>
    <w:rsid w:val="00212B28"/>
    <w:rsid w:val="002177E5"/>
    <w:rsid w:val="002775CF"/>
    <w:rsid w:val="002909A0"/>
    <w:rsid w:val="002A7C5F"/>
    <w:rsid w:val="002E011C"/>
    <w:rsid w:val="002F6A6F"/>
    <w:rsid w:val="00320F3D"/>
    <w:rsid w:val="00343500"/>
    <w:rsid w:val="00343E70"/>
    <w:rsid w:val="00351E68"/>
    <w:rsid w:val="00354FE1"/>
    <w:rsid w:val="00397FC4"/>
    <w:rsid w:val="0042492B"/>
    <w:rsid w:val="004879AC"/>
    <w:rsid w:val="00495740"/>
    <w:rsid w:val="004B4D20"/>
    <w:rsid w:val="004E0221"/>
    <w:rsid w:val="004F02DF"/>
    <w:rsid w:val="00513220"/>
    <w:rsid w:val="005346AF"/>
    <w:rsid w:val="00536102"/>
    <w:rsid w:val="00536196"/>
    <w:rsid w:val="00536D7F"/>
    <w:rsid w:val="0058171E"/>
    <w:rsid w:val="005A3062"/>
    <w:rsid w:val="00600902"/>
    <w:rsid w:val="00600FAD"/>
    <w:rsid w:val="00626E70"/>
    <w:rsid w:val="00640A87"/>
    <w:rsid w:val="00656D04"/>
    <w:rsid w:val="007671FC"/>
    <w:rsid w:val="0079508B"/>
    <w:rsid w:val="007B1C8D"/>
    <w:rsid w:val="007D33C8"/>
    <w:rsid w:val="007E25F2"/>
    <w:rsid w:val="00832787"/>
    <w:rsid w:val="00876534"/>
    <w:rsid w:val="008A2059"/>
    <w:rsid w:val="009110E9"/>
    <w:rsid w:val="00937127"/>
    <w:rsid w:val="00956A3B"/>
    <w:rsid w:val="009A44F4"/>
    <w:rsid w:val="009C4909"/>
    <w:rsid w:val="009D26B6"/>
    <w:rsid w:val="00A204CA"/>
    <w:rsid w:val="00AB13AF"/>
    <w:rsid w:val="00AB4609"/>
    <w:rsid w:val="00AB5183"/>
    <w:rsid w:val="00AE5BFB"/>
    <w:rsid w:val="00B01CE5"/>
    <w:rsid w:val="00B02BC9"/>
    <w:rsid w:val="00BA38B8"/>
    <w:rsid w:val="00BB6E19"/>
    <w:rsid w:val="00BF5180"/>
    <w:rsid w:val="00C147AE"/>
    <w:rsid w:val="00C62836"/>
    <w:rsid w:val="00CA11F4"/>
    <w:rsid w:val="00D1191F"/>
    <w:rsid w:val="00D37E27"/>
    <w:rsid w:val="00D405B5"/>
    <w:rsid w:val="00E473FD"/>
    <w:rsid w:val="00EA49C3"/>
    <w:rsid w:val="00EC60E5"/>
    <w:rsid w:val="00F040FA"/>
    <w:rsid w:val="00F0703A"/>
    <w:rsid w:val="00F21DA7"/>
    <w:rsid w:val="00F44EE2"/>
    <w:rsid w:val="00F538E4"/>
    <w:rsid w:val="00F80B3C"/>
    <w:rsid w:val="00FA2CF3"/>
    <w:rsid w:val="00FC6CAB"/>
    <w:rsid w:val="00FD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8D6F3"/>
  <w15:chartTrackingRefBased/>
  <w15:docId w15:val="{F201C26C-5228-474A-8BAE-FC74AE2F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uiPriority="22" w:qFormat="1"/>
    <w:lsdException w:name="Emphasis" w:lock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9A0"/>
    <w:rPr>
      <w:rFonts w:ascii="Times New Roman" w:eastAsia="Times New Roman" w:hAnsi="Times New Roman"/>
      <w:sz w:val="24"/>
      <w:szCs w:val="24"/>
      <w:lang w:eastAsia="en-US"/>
    </w:rPr>
  </w:style>
  <w:style w:type="paragraph" w:styleId="Heading2">
    <w:name w:val="heading 2"/>
    <w:basedOn w:val="Normal"/>
    <w:next w:val="Normal"/>
    <w:link w:val="Heading2Char"/>
    <w:qFormat/>
    <w:rsid w:val="0042492B"/>
    <w:pPr>
      <w:keepNext/>
      <w:autoSpaceDE w:val="0"/>
      <w:autoSpaceDN w:val="0"/>
      <w:adjustRightInd w:val="0"/>
      <w:outlineLvl w:val="1"/>
    </w:pPr>
    <w:rPr>
      <w:b/>
      <w:bCs/>
      <w:sz w:val="28"/>
      <w:szCs w:val="20"/>
    </w:rPr>
  </w:style>
  <w:style w:type="paragraph" w:styleId="Heading4">
    <w:name w:val="heading 4"/>
    <w:basedOn w:val="Normal"/>
    <w:next w:val="Normal"/>
    <w:qFormat/>
    <w:locked/>
    <w:rsid w:val="00173E6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2492B"/>
    <w:rPr>
      <w:rFonts w:ascii="Arial" w:hAnsi="Arial" w:cs="Times New Roman"/>
      <w:b/>
      <w:bCs/>
      <w:sz w:val="20"/>
      <w:szCs w:val="20"/>
    </w:rPr>
  </w:style>
  <w:style w:type="paragraph" w:styleId="Footer">
    <w:name w:val="footer"/>
    <w:basedOn w:val="Normal"/>
    <w:link w:val="FooterChar"/>
    <w:rsid w:val="0042492B"/>
    <w:pPr>
      <w:tabs>
        <w:tab w:val="center" w:pos="4153"/>
        <w:tab w:val="right" w:pos="8306"/>
      </w:tabs>
      <w:autoSpaceDE w:val="0"/>
      <w:autoSpaceDN w:val="0"/>
      <w:adjustRightInd w:val="0"/>
    </w:pPr>
    <w:rPr>
      <w:szCs w:val="20"/>
    </w:rPr>
  </w:style>
  <w:style w:type="character" w:customStyle="1" w:styleId="FooterChar">
    <w:name w:val="Footer Char"/>
    <w:link w:val="Footer"/>
    <w:locked/>
    <w:rsid w:val="0042492B"/>
    <w:rPr>
      <w:rFonts w:ascii="Arial" w:hAnsi="Arial" w:cs="Times New Roman"/>
      <w:sz w:val="20"/>
      <w:szCs w:val="20"/>
    </w:rPr>
  </w:style>
  <w:style w:type="paragraph" w:styleId="BodyText">
    <w:name w:val="Body Text"/>
    <w:basedOn w:val="Normal"/>
    <w:link w:val="BodyTextChar"/>
    <w:rsid w:val="0042492B"/>
    <w:pPr>
      <w:spacing w:after="120"/>
    </w:pPr>
  </w:style>
  <w:style w:type="character" w:customStyle="1" w:styleId="BodyTextChar">
    <w:name w:val="Body Text Char"/>
    <w:link w:val="BodyText"/>
    <w:locked/>
    <w:rsid w:val="0042492B"/>
    <w:rPr>
      <w:rFonts w:ascii="Arial" w:hAnsi="Arial" w:cs="Times New Roman"/>
      <w:sz w:val="24"/>
      <w:szCs w:val="24"/>
    </w:rPr>
  </w:style>
  <w:style w:type="paragraph" w:styleId="ListParagraph">
    <w:name w:val="List Paragraph"/>
    <w:basedOn w:val="Normal"/>
    <w:uiPriority w:val="34"/>
    <w:qFormat/>
    <w:rsid w:val="0042492B"/>
    <w:pPr>
      <w:ind w:left="720"/>
    </w:pPr>
    <w:rPr>
      <w:szCs w:val="20"/>
      <w:lang w:eastAsia="en-GB"/>
    </w:rPr>
  </w:style>
  <w:style w:type="table" w:styleId="TableGrid">
    <w:name w:val="Table Grid"/>
    <w:basedOn w:val="TableNormal"/>
    <w:uiPriority w:val="39"/>
    <w:rsid w:val="007B1C8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656D04"/>
    <w:pPr>
      <w:tabs>
        <w:tab w:val="center" w:pos="4153"/>
        <w:tab w:val="right" w:pos="8306"/>
      </w:tabs>
    </w:pPr>
  </w:style>
  <w:style w:type="paragraph" w:styleId="Title">
    <w:name w:val="Title"/>
    <w:basedOn w:val="Normal"/>
    <w:link w:val="TitleChar"/>
    <w:qFormat/>
    <w:locked/>
    <w:rsid w:val="00656D04"/>
    <w:pPr>
      <w:jc w:val="center"/>
    </w:pPr>
    <w:rPr>
      <w:sz w:val="28"/>
      <w:szCs w:val="20"/>
      <w:lang w:eastAsia="en-GB"/>
    </w:rPr>
  </w:style>
  <w:style w:type="paragraph" w:styleId="Subtitle">
    <w:name w:val="Subtitle"/>
    <w:basedOn w:val="Normal"/>
    <w:qFormat/>
    <w:locked/>
    <w:rsid w:val="00656D04"/>
    <w:pPr>
      <w:jc w:val="center"/>
    </w:pPr>
    <w:rPr>
      <w:b/>
      <w:sz w:val="32"/>
      <w:szCs w:val="20"/>
      <w:lang w:eastAsia="en-GB"/>
    </w:rPr>
  </w:style>
  <w:style w:type="character" w:customStyle="1" w:styleId="TitleChar">
    <w:name w:val="Title Char"/>
    <w:link w:val="Title"/>
    <w:rsid w:val="00656D04"/>
    <w:rPr>
      <w:rFonts w:ascii="Arial" w:hAnsi="Arial"/>
      <w:sz w:val="28"/>
      <w:lang w:val="en-GB" w:eastAsia="en-GB" w:bidi="ar-SA"/>
    </w:rPr>
  </w:style>
  <w:style w:type="paragraph" w:styleId="NormalWeb">
    <w:name w:val="Normal (Web)"/>
    <w:basedOn w:val="Normal"/>
    <w:unhideWhenUsed/>
    <w:rsid w:val="00832787"/>
    <w:pPr>
      <w:spacing w:before="100" w:beforeAutospacing="1" w:after="100" w:afterAutospacing="1"/>
    </w:pPr>
    <w:rPr>
      <w:lang w:eastAsia="en-GB"/>
    </w:rPr>
  </w:style>
  <w:style w:type="character" w:styleId="Strong">
    <w:name w:val="Strong"/>
    <w:basedOn w:val="DefaultParagraphFont"/>
    <w:uiPriority w:val="22"/>
    <w:qFormat/>
    <w:locked/>
    <w:rsid w:val="00832787"/>
    <w:rPr>
      <w:b/>
      <w:bCs/>
    </w:rPr>
  </w:style>
  <w:style w:type="character" w:styleId="Hyperlink">
    <w:name w:val="Hyperlink"/>
    <w:rsid w:val="00187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984">
      <w:bodyDiv w:val="1"/>
      <w:marLeft w:val="0"/>
      <w:marRight w:val="0"/>
      <w:marTop w:val="0"/>
      <w:marBottom w:val="0"/>
      <w:divBdr>
        <w:top w:val="none" w:sz="0" w:space="0" w:color="auto"/>
        <w:left w:val="none" w:sz="0" w:space="0" w:color="auto"/>
        <w:bottom w:val="none" w:sz="0" w:space="0" w:color="auto"/>
        <w:right w:val="none" w:sz="0" w:space="0" w:color="auto"/>
      </w:divBdr>
    </w:div>
    <w:div w:id="142357277">
      <w:bodyDiv w:val="1"/>
      <w:marLeft w:val="0"/>
      <w:marRight w:val="0"/>
      <w:marTop w:val="0"/>
      <w:marBottom w:val="0"/>
      <w:divBdr>
        <w:top w:val="none" w:sz="0" w:space="0" w:color="auto"/>
        <w:left w:val="none" w:sz="0" w:space="0" w:color="auto"/>
        <w:bottom w:val="none" w:sz="0" w:space="0" w:color="auto"/>
        <w:right w:val="none" w:sz="0" w:space="0" w:color="auto"/>
      </w:divBdr>
    </w:div>
    <w:div w:id="240484184">
      <w:bodyDiv w:val="1"/>
      <w:marLeft w:val="0"/>
      <w:marRight w:val="0"/>
      <w:marTop w:val="0"/>
      <w:marBottom w:val="0"/>
      <w:divBdr>
        <w:top w:val="none" w:sz="0" w:space="0" w:color="auto"/>
        <w:left w:val="none" w:sz="0" w:space="0" w:color="auto"/>
        <w:bottom w:val="none" w:sz="0" w:space="0" w:color="auto"/>
        <w:right w:val="none" w:sz="0" w:space="0" w:color="auto"/>
      </w:divBdr>
    </w:div>
    <w:div w:id="248004042">
      <w:bodyDiv w:val="1"/>
      <w:marLeft w:val="0"/>
      <w:marRight w:val="0"/>
      <w:marTop w:val="0"/>
      <w:marBottom w:val="0"/>
      <w:divBdr>
        <w:top w:val="none" w:sz="0" w:space="0" w:color="auto"/>
        <w:left w:val="none" w:sz="0" w:space="0" w:color="auto"/>
        <w:bottom w:val="none" w:sz="0" w:space="0" w:color="auto"/>
        <w:right w:val="none" w:sz="0" w:space="0" w:color="auto"/>
      </w:divBdr>
    </w:div>
    <w:div w:id="1011907105">
      <w:bodyDiv w:val="1"/>
      <w:marLeft w:val="0"/>
      <w:marRight w:val="0"/>
      <w:marTop w:val="0"/>
      <w:marBottom w:val="0"/>
      <w:divBdr>
        <w:top w:val="none" w:sz="0" w:space="0" w:color="auto"/>
        <w:left w:val="none" w:sz="0" w:space="0" w:color="auto"/>
        <w:bottom w:val="none" w:sz="0" w:space="0" w:color="auto"/>
        <w:right w:val="none" w:sz="0" w:space="0" w:color="auto"/>
      </w:divBdr>
    </w:div>
    <w:div w:id="1284507603">
      <w:bodyDiv w:val="1"/>
      <w:marLeft w:val="0"/>
      <w:marRight w:val="0"/>
      <w:marTop w:val="0"/>
      <w:marBottom w:val="0"/>
      <w:divBdr>
        <w:top w:val="none" w:sz="0" w:space="0" w:color="auto"/>
        <w:left w:val="none" w:sz="0" w:space="0" w:color="auto"/>
        <w:bottom w:val="none" w:sz="0" w:space="0" w:color="auto"/>
        <w:right w:val="none" w:sz="0" w:space="0" w:color="auto"/>
      </w:divBdr>
    </w:div>
    <w:div w:id="1696689620">
      <w:bodyDiv w:val="1"/>
      <w:marLeft w:val="0"/>
      <w:marRight w:val="0"/>
      <w:marTop w:val="0"/>
      <w:marBottom w:val="0"/>
      <w:divBdr>
        <w:top w:val="none" w:sz="0" w:space="0" w:color="auto"/>
        <w:left w:val="none" w:sz="0" w:space="0" w:color="auto"/>
        <w:bottom w:val="none" w:sz="0" w:space="0" w:color="auto"/>
        <w:right w:val="none" w:sz="0" w:space="0" w:color="auto"/>
      </w:divBdr>
    </w:div>
    <w:div w:id="1729718355">
      <w:bodyDiv w:val="1"/>
      <w:marLeft w:val="0"/>
      <w:marRight w:val="0"/>
      <w:marTop w:val="0"/>
      <w:marBottom w:val="0"/>
      <w:divBdr>
        <w:top w:val="none" w:sz="0" w:space="0" w:color="auto"/>
        <w:left w:val="none" w:sz="0" w:space="0" w:color="auto"/>
        <w:bottom w:val="none" w:sz="0" w:space="0" w:color="auto"/>
        <w:right w:val="none" w:sz="0" w:space="0" w:color="auto"/>
      </w:divBdr>
    </w:div>
    <w:div w:id="1795976866">
      <w:bodyDiv w:val="1"/>
      <w:marLeft w:val="0"/>
      <w:marRight w:val="0"/>
      <w:marTop w:val="0"/>
      <w:marBottom w:val="0"/>
      <w:divBdr>
        <w:top w:val="none" w:sz="0" w:space="0" w:color="auto"/>
        <w:left w:val="none" w:sz="0" w:space="0" w:color="auto"/>
        <w:bottom w:val="none" w:sz="0" w:space="0" w:color="auto"/>
        <w:right w:val="none" w:sz="0" w:space="0" w:color="auto"/>
      </w:divBdr>
    </w:div>
    <w:div w:id="1855456542">
      <w:bodyDiv w:val="1"/>
      <w:marLeft w:val="0"/>
      <w:marRight w:val="0"/>
      <w:marTop w:val="0"/>
      <w:marBottom w:val="0"/>
      <w:divBdr>
        <w:top w:val="none" w:sz="0" w:space="0" w:color="auto"/>
        <w:left w:val="none" w:sz="0" w:space="0" w:color="auto"/>
        <w:bottom w:val="none" w:sz="0" w:space="0" w:color="auto"/>
        <w:right w:val="none" w:sz="0" w:space="0" w:color="auto"/>
      </w:divBdr>
    </w:div>
    <w:div w:id="1934775815">
      <w:bodyDiv w:val="1"/>
      <w:marLeft w:val="0"/>
      <w:marRight w:val="0"/>
      <w:marTop w:val="0"/>
      <w:marBottom w:val="0"/>
      <w:divBdr>
        <w:top w:val="none" w:sz="0" w:space="0" w:color="auto"/>
        <w:left w:val="none" w:sz="0" w:space="0" w:color="auto"/>
        <w:bottom w:val="none" w:sz="0" w:space="0" w:color="auto"/>
        <w:right w:val="none" w:sz="0" w:space="0" w:color="auto"/>
      </w:divBdr>
    </w:div>
    <w:div w:id="19820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ys.jones@spti.n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ti.net/courses/personcentred.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he%20Sherwood%20Psychotherapy%20Training%20Institute\SPTI%20Home%20-%20SPTI%20Templates\Admin\SPTI%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7EE891F8E8E408A87DEC84C5CFAC4" ma:contentTypeVersion="4" ma:contentTypeDescription="Create a new document." ma:contentTypeScope="" ma:versionID="bd532cebded640dd549b98dbdfbcae97">
  <xsd:schema xmlns:xsd="http://www.w3.org/2001/XMLSchema" xmlns:xs="http://www.w3.org/2001/XMLSchema" xmlns:p="http://schemas.microsoft.com/office/2006/metadata/properties" xmlns:ns2="54ce8b88-2662-4421-804b-5c259e5f8c80" targetNamespace="http://schemas.microsoft.com/office/2006/metadata/properties" ma:root="true" ma:fieldsID="01e435b6f02a1988bef92a815d23cdb2" ns2:_="">
    <xsd:import namespace="54ce8b88-2662-4421-804b-5c259e5f8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e8b88-2662-4421-804b-5c259e5f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AFB47-6661-4B43-97BF-BD0935E50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48842-9159-43B1-B9CF-94E1FD887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e8b88-2662-4421-804b-5c259e5f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634E8-CFE0-405B-9D2E-392C128FF2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SPTI Document Template</Template>
  <TotalTime>0</TotalTime>
  <Pages>5</Pages>
  <Words>1567</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SPTI</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SPTI</dc:title>
  <dc:subject/>
  <dc:creator>PA</dc:creator>
  <cp:keywords/>
  <cp:lastModifiedBy>Kat Willetts</cp:lastModifiedBy>
  <cp:revision>3</cp:revision>
  <cp:lastPrinted>2024-09-04T14:05:00Z</cp:lastPrinted>
  <dcterms:created xsi:type="dcterms:W3CDTF">2025-05-23T10:44:00Z</dcterms:created>
  <dcterms:modified xsi:type="dcterms:W3CDTF">2025-05-23T13:14:00Z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0x01010020C7EE891F8E8E408A87DEC84C5CFAC4</vt:lpwstr>
  </property>
</Properties>
</file>