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5421" w14:textId="292A246E" w:rsidR="00461CC2" w:rsidRPr="003D4368" w:rsidRDefault="007638BC" w:rsidP="002B22A8">
      <w:pPr>
        <w:spacing w:line="276" w:lineRule="auto"/>
        <w:jc w:val="center"/>
        <w:rPr>
          <w:rFonts w:ascii="Arial" w:hAnsi="Arial" w:cs="Arial"/>
          <w:b/>
          <w:sz w:val="22"/>
          <w:szCs w:val="22"/>
        </w:rPr>
      </w:pPr>
      <w:bookmarkStart w:id="0" w:name="_Hlk17290749"/>
      <w:r>
        <w:rPr>
          <w:rFonts w:ascii="Arial" w:hAnsi="Arial" w:cs="Arial"/>
          <w:b/>
          <w:sz w:val="22"/>
          <w:szCs w:val="22"/>
        </w:rPr>
        <w:t>MSc</w:t>
      </w:r>
      <w:r w:rsidR="00280630">
        <w:rPr>
          <w:rFonts w:ascii="Arial" w:hAnsi="Arial" w:cs="Arial"/>
          <w:b/>
          <w:sz w:val="22"/>
          <w:szCs w:val="22"/>
        </w:rPr>
        <w:t xml:space="preserve"> </w:t>
      </w:r>
      <w:r w:rsidR="00640B03">
        <w:rPr>
          <w:rFonts w:ascii="Arial" w:hAnsi="Arial" w:cs="Arial"/>
          <w:b/>
          <w:sz w:val="22"/>
          <w:szCs w:val="22"/>
        </w:rPr>
        <w:t>Person-Centred and Experiential</w:t>
      </w:r>
      <w:r>
        <w:rPr>
          <w:rFonts w:ascii="Arial" w:hAnsi="Arial" w:cs="Arial"/>
          <w:b/>
          <w:sz w:val="22"/>
          <w:szCs w:val="22"/>
        </w:rPr>
        <w:t xml:space="preserve"> </w:t>
      </w:r>
      <w:r w:rsidR="00461CC2" w:rsidRPr="003D4368">
        <w:rPr>
          <w:rFonts w:ascii="Arial" w:hAnsi="Arial" w:cs="Arial"/>
          <w:b/>
          <w:sz w:val="22"/>
          <w:szCs w:val="22"/>
        </w:rPr>
        <w:t>Psychotherapy</w:t>
      </w:r>
    </w:p>
    <w:bookmarkEnd w:id="0"/>
    <w:p w14:paraId="42AB6EC6" w14:textId="77777777" w:rsidR="00461CC2" w:rsidRPr="003D4368" w:rsidRDefault="00461CC2" w:rsidP="002B22A8">
      <w:pPr>
        <w:spacing w:line="276" w:lineRule="auto"/>
        <w:jc w:val="center"/>
        <w:rPr>
          <w:rFonts w:ascii="Arial" w:hAnsi="Arial" w:cs="Arial"/>
          <w:b/>
          <w:sz w:val="22"/>
          <w:szCs w:val="22"/>
        </w:rPr>
      </w:pPr>
    </w:p>
    <w:p w14:paraId="45C58B5B" w14:textId="754CE6C3" w:rsidR="00461CC2" w:rsidRDefault="00461CC2" w:rsidP="002B22A8">
      <w:pPr>
        <w:spacing w:line="276" w:lineRule="auto"/>
        <w:jc w:val="center"/>
        <w:rPr>
          <w:rFonts w:ascii="Arial" w:hAnsi="Arial" w:cs="Arial"/>
          <w:b/>
          <w:sz w:val="22"/>
          <w:szCs w:val="22"/>
        </w:rPr>
      </w:pPr>
      <w:r w:rsidRPr="003D4368">
        <w:rPr>
          <w:rFonts w:ascii="Arial" w:hAnsi="Arial" w:cs="Arial"/>
          <w:b/>
          <w:sz w:val="22"/>
          <w:szCs w:val="22"/>
        </w:rPr>
        <w:t xml:space="preserve">(Validated by Staffordshire University and accredited by </w:t>
      </w:r>
      <w:r w:rsidR="007638BC">
        <w:rPr>
          <w:rFonts w:ascii="Arial" w:hAnsi="Arial" w:cs="Arial"/>
          <w:b/>
          <w:sz w:val="22"/>
          <w:szCs w:val="22"/>
        </w:rPr>
        <w:t>UKCP)</w:t>
      </w:r>
    </w:p>
    <w:p w14:paraId="347434CF" w14:textId="77777777" w:rsidR="00461CC2" w:rsidRPr="003D4368" w:rsidRDefault="00461CC2" w:rsidP="002B22A8">
      <w:pPr>
        <w:spacing w:line="276" w:lineRule="auto"/>
        <w:rPr>
          <w:rFonts w:ascii="Arial" w:hAnsi="Arial" w:cs="Arial"/>
          <w:b/>
          <w:sz w:val="22"/>
          <w:szCs w:val="22"/>
        </w:rPr>
      </w:pPr>
    </w:p>
    <w:p w14:paraId="691AB89F" w14:textId="77777777" w:rsidR="00461CC2" w:rsidRDefault="00461CC2" w:rsidP="002B22A8">
      <w:pPr>
        <w:spacing w:line="276" w:lineRule="auto"/>
        <w:jc w:val="center"/>
        <w:rPr>
          <w:rFonts w:ascii="Arial" w:hAnsi="Arial" w:cs="Arial"/>
          <w:b/>
          <w:sz w:val="22"/>
          <w:szCs w:val="22"/>
        </w:rPr>
      </w:pPr>
      <w:r w:rsidRPr="003D4368">
        <w:rPr>
          <w:rFonts w:ascii="Arial" w:hAnsi="Arial" w:cs="Arial"/>
          <w:b/>
          <w:sz w:val="22"/>
          <w:szCs w:val="22"/>
        </w:rPr>
        <w:t>Job Description</w:t>
      </w:r>
    </w:p>
    <w:p w14:paraId="41299A48" w14:textId="77777777" w:rsidR="00461CC2" w:rsidRPr="003D4368" w:rsidRDefault="00461CC2" w:rsidP="002B22A8">
      <w:pPr>
        <w:spacing w:line="276" w:lineRule="auto"/>
        <w:jc w:val="center"/>
        <w:rPr>
          <w:rFonts w:ascii="Arial" w:hAnsi="Arial" w:cs="Arial"/>
          <w:b/>
          <w:sz w:val="22"/>
          <w:szCs w:val="22"/>
        </w:rPr>
      </w:pPr>
    </w:p>
    <w:p w14:paraId="741092EC" w14:textId="77777777" w:rsidR="00461CC2" w:rsidRPr="003D4368" w:rsidRDefault="00461CC2" w:rsidP="002B22A8">
      <w:pPr>
        <w:spacing w:line="276" w:lineRule="auto"/>
        <w:jc w:val="both"/>
        <w:rPr>
          <w:rFonts w:ascii="Arial" w:hAnsi="Arial" w:cs="Arial"/>
          <w:sz w:val="22"/>
          <w:szCs w:val="22"/>
        </w:rPr>
      </w:pPr>
    </w:p>
    <w:p w14:paraId="3AE14E9D" w14:textId="574390C8" w:rsidR="00461CC2" w:rsidRPr="003D4368" w:rsidRDefault="00461CC2" w:rsidP="002B22A8">
      <w:pPr>
        <w:spacing w:line="276" w:lineRule="auto"/>
        <w:rPr>
          <w:rFonts w:ascii="Arial" w:hAnsi="Arial" w:cs="Arial"/>
          <w:b/>
          <w:sz w:val="22"/>
          <w:szCs w:val="22"/>
        </w:rPr>
      </w:pPr>
      <w:r w:rsidRPr="003D4368">
        <w:rPr>
          <w:rFonts w:ascii="Arial" w:hAnsi="Arial" w:cs="Arial"/>
          <w:b/>
          <w:sz w:val="22"/>
          <w:szCs w:val="22"/>
        </w:rPr>
        <w:t xml:space="preserve">Job Title: </w:t>
      </w:r>
      <w:r w:rsidRPr="003D4368">
        <w:rPr>
          <w:rFonts w:ascii="Arial" w:hAnsi="Arial" w:cs="Arial"/>
          <w:b/>
          <w:sz w:val="22"/>
          <w:szCs w:val="22"/>
        </w:rPr>
        <w:tab/>
        <w:t xml:space="preserve">            </w:t>
      </w:r>
      <w:r>
        <w:rPr>
          <w:rFonts w:ascii="Arial" w:hAnsi="Arial" w:cs="Arial"/>
          <w:b/>
          <w:sz w:val="22"/>
          <w:szCs w:val="22"/>
        </w:rPr>
        <w:t>Skills Tutor</w:t>
      </w:r>
      <w:r w:rsidR="00280630">
        <w:rPr>
          <w:rFonts w:ascii="Arial" w:hAnsi="Arial" w:cs="Arial"/>
          <w:b/>
          <w:sz w:val="22"/>
          <w:szCs w:val="22"/>
        </w:rPr>
        <w:t xml:space="preserve"> </w:t>
      </w:r>
      <w:r w:rsidRPr="003D4368">
        <w:rPr>
          <w:rFonts w:ascii="Arial" w:hAnsi="Arial" w:cs="Arial"/>
          <w:b/>
          <w:sz w:val="22"/>
          <w:szCs w:val="22"/>
        </w:rPr>
        <w:t xml:space="preserve">– </w:t>
      </w:r>
      <w:r w:rsidR="007638BC">
        <w:rPr>
          <w:rFonts w:ascii="Arial" w:hAnsi="Arial" w:cs="Arial"/>
          <w:b/>
          <w:sz w:val="22"/>
          <w:szCs w:val="22"/>
        </w:rPr>
        <w:t>MSc</w:t>
      </w:r>
      <w:r w:rsidRPr="003D4368">
        <w:rPr>
          <w:rFonts w:ascii="Arial" w:hAnsi="Arial" w:cs="Arial"/>
          <w:b/>
          <w:sz w:val="22"/>
          <w:szCs w:val="22"/>
        </w:rPr>
        <w:t xml:space="preserve"> </w:t>
      </w:r>
      <w:r w:rsidR="00640B03">
        <w:rPr>
          <w:rFonts w:ascii="Arial" w:hAnsi="Arial" w:cs="Arial"/>
          <w:b/>
          <w:sz w:val="22"/>
          <w:szCs w:val="22"/>
        </w:rPr>
        <w:t>Person-Centred and Experiential Psychotherapy</w:t>
      </w:r>
    </w:p>
    <w:p w14:paraId="70919FA5" w14:textId="77777777" w:rsidR="00461CC2" w:rsidRPr="003D4368" w:rsidRDefault="00461CC2" w:rsidP="002B22A8">
      <w:pPr>
        <w:spacing w:line="276" w:lineRule="auto"/>
        <w:jc w:val="both"/>
        <w:rPr>
          <w:rFonts w:ascii="Arial" w:hAnsi="Arial" w:cs="Arial"/>
          <w:b/>
          <w:sz w:val="22"/>
          <w:szCs w:val="22"/>
        </w:rPr>
      </w:pPr>
      <w:r w:rsidRPr="003D4368">
        <w:rPr>
          <w:rFonts w:ascii="Arial" w:hAnsi="Arial" w:cs="Arial"/>
          <w:b/>
          <w:sz w:val="22"/>
          <w:szCs w:val="22"/>
        </w:rPr>
        <w:t xml:space="preserve">                              </w:t>
      </w:r>
      <w:r w:rsidRPr="003D4368">
        <w:rPr>
          <w:rFonts w:ascii="Arial" w:hAnsi="Arial" w:cs="Arial"/>
          <w:b/>
          <w:sz w:val="22"/>
          <w:szCs w:val="22"/>
        </w:rPr>
        <w:tab/>
        <w:t xml:space="preserve">   </w:t>
      </w:r>
    </w:p>
    <w:p w14:paraId="1DA66924" w14:textId="77777777" w:rsidR="00461CC2" w:rsidRPr="003D4368" w:rsidRDefault="00461CC2" w:rsidP="002B22A8">
      <w:pPr>
        <w:spacing w:line="276" w:lineRule="auto"/>
        <w:jc w:val="both"/>
        <w:rPr>
          <w:rFonts w:ascii="Arial" w:hAnsi="Arial" w:cs="Arial"/>
          <w:b/>
          <w:sz w:val="22"/>
          <w:szCs w:val="22"/>
        </w:rPr>
      </w:pPr>
    </w:p>
    <w:p w14:paraId="141C48A5" w14:textId="65C7B103" w:rsidR="00461CC2" w:rsidRPr="00F84920" w:rsidRDefault="00461CC2" w:rsidP="00F84920">
      <w:pPr>
        <w:pStyle w:val="NormalWeb"/>
        <w:spacing w:before="0" w:beforeAutospacing="0" w:after="0" w:afterAutospacing="0"/>
        <w:ind w:left="2160" w:hanging="2160"/>
        <w:rPr>
          <w:rFonts w:ascii="Calibri" w:hAnsi="Calibri" w:cs="Calibri"/>
          <w:color w:val="000000" w:themeColor="text1"/>
          <w:sz w:val="22"/>
          <w:szCs w:val="22"/>
        </w:rPr>
      </w:pPr>
      <w:r w:rsidRPr="003D4368">
        <w:rPr>
          <w:rFonts w:ascii="Arial" w:hAnsi="Arial" w:cs="Arial"/>
          <w:b/>
          <w:sz w:val="22"/>
          <w:szCs w:val="22"/>
        </w:rPr>
        <w:t>Location:</w:t>
      </w:r>
      <w:r w:rsidRPr="003D4368">
        <w:rPr>
          <w:rFonts w:ascii="Arial" w:hAnsi="Arial" w:cs="Arial"/>
          <w:b/>
          <w:sz w:val="22"/>
          <w:szCs w:val="22"/>
        </w:rPr>
        <w:tab/>
      </w:r>
      <w:r w:rsidRPr="00F84920">
        <w:rPr>
          <w:rFonts w:ascii="Arial" w:hAnsi="Arial" w:cs="Arial"/>
          <w:color w:val="000000" w:themeColor="text1"/>
          <w:sz w:val="22"/>
          <w:szCs w:val="22"/>
        </w:rPr>
        <w:t xml:space="preserve">This Post is based at the Sherwood Psychotherapy Training Institute, </w:t>
      </w:r>
      <w:r w:rsidR="00F84920" w:rsidRPr="00F84920">
        <w:rPr>
          <w:rFonts w:ascii="Arial" w:hAnsi="Arial" w:cs="Arial"/>
          <w:color w:val="000000" w:themeColor="text1"/>
          <w:sz w:val="22"/>
          <w:szCs w:val="22"/>
          <w:bdr w:val="none" w:sz="0" w:space="0" w:color="auto" w:frame="1"/>
        </w:rPr>
        <w:t>2 Castle Quay, Castle Boulevard, Nottingham, NG7 1FW</w:t>
      </w:r>
      <w:r w:rsidR="00F84920">
        <w:rPr>
          <w:rFonts w:ascii="Arial" w:hAnsi="Arial" w:cs="Arial"/>
          <w:color w:val="000000" w:themeColor="text1"/>
          <w:sz w:val="22"/>
          <w:szCs w:val="22"/>
          <w:bdr w:val="none" w:sz="0" w:space="0" w:color="auto" w:frame="1"/>
        </w:rPr>
        <w:t xml:space="preserve">. </w:t>
      </w:r>
      <w:r w:rsidRPr="00F84920">
        <w:rPr>
          <w:rFonts w:ascii="Arial" w:hAnsi="Arial" w:cs="Arial"/>
          <w:sz w:val="22"/>
          <w:szCs w:val="22"/>
        </w:rPr>
        <w:t>Training</w:t>
      </w:r>
      <w:r w:rsidRPr="003D4368">
        <w:rPr>
          <w:rFonts w:ascii="Arial" w:hAnsi="Arial" w:cs="Arial"/>
          <w:sz w:val="22"/>
          <w:szCs w:val="22"/>
        </w:rPr>
        <w:t xml:space="preserve"> delivery will take place at this location and at our nearby building in Nottingham City Centre.</w:t>
      </w:r>
    </w:p>
    <w:p w14:paraId="1C1BAF1F" w14:textId="77777777" w:rsidR="00461CC2" w:rsidRPr="003D4368" w:rsidRDefault="00461CC2" w:rsidP="002B22A8">
      <w:pPr>
        <w:spacing w:line="276" w:lineRule="auto"/>
        <w:jc w:val="both"/>
        <w:rPr>
          <w:rFonts w:ascii="Arial" w:hAnsi="Arial" w:cs="Arial"/>
          <w:b/>
          <w:sz w:val="22"/>
          <w:szCs w:val="22"/>
        </w:rPr>
      </w:pPr>
    </w:p>
    <w:p w14:paraId="6D19EF2F" w14:textId="77777777" w:rsidR="00461CC2" w:rsidRPr="003D4368" w:rsidRDefault="00461CC2" w:rsidP="002B22A8">
      <w:pPr>
        <w:spacing w:line="276" w:lineRule="auto"/>
        <w:ind w:left="2160" w:hanging="2160"/>
        <w:jc w:val="both"/>
        <w:rPr>
          <w:rFonts w:ascii="Arial" w:hAnsi="Arial" w:cs="Arial"/>
          <w:b/>
          <w:sz w:val="22"/>
          <w:szCs w:val="22"/>
        </w:rPr>
      </w:pPr>
      <w:r w:rsidRPr="003D4368">
        <w:rPr>
          <w:rFonts w:ascii="Arial" w:hAnsi="Arial" w:cs="Arial"/>
          <w:b/>
          <w:sz w:val="22"/>
          <w:szCs w:val="22"/>
        </w:rPr>
        <w:t>Hours:</w:t>
      </w:r>
      <w:r w:rsidRPr="003D4368">
        <w:rPr>
          <w:rFonts w:ascii="Arial" w:hAnsi="Arial" w:cs="Arial"/>
          <w:b/>
          <w:sz w:val="22"/>
          <w:szCs w:val="22"/>
        </w:rPr>
        <w:tab/>
      </w:r>
      <w:r w:rsidRPr="003D4368">
        <w:rPr>
          <w:rFonts w:ascii="Arial" w:hAnsi="Arial" w:cs="Arial"/>
          <w:sz w:val="22"/>
          <w:szCs w:val="22"/>
        </w:rPr>
        <w:t>Part-time; individually negotiated with the Programme Leader on an annual basis.</w:t>
      </w:r>
    </w:p>
    <w:p w14:paraId="24D2C5D1" w14:textId="77777777" w:rsidR="00916E07" w:rsidRDefault="00916E07" w:rsidP="00916E07">
      <w:pPr>
        <w:jc w:val="both"/>
        <w:rPr>
          <w:rFonts w:ascii="Arial" w:hAnsi="Arial" w:cs="Arial"/>
          <w:b/>
          <w:sz w:val="22"/>
          <w:szCs w:val="22"/>
        </w:rPr>
      </w:pPr>
    </w:p>
    <w:p w14:paraId="16F9BD63" w14:textId="1A2AEA60" w:rsidR="00461CC2" w:rsidRDefault="00461CC2" w:rsidP="00916E07">
      <w:pPr>
        <w:ind w:left="2160" w:hanging="2160"/>
        <w:jc w:val="both"/>
        <w:rPr>
          <w:rFonts w:ascii="Arial" w:eastAsia="Calibri" w:hAnsi="Arial" w:cs="Arial"/>
          <w:sz w:val="22"/>
          <w:szCs w:val="22"/>
        </w:rPr>
      </w:pPr>
      <w:r w:rsidRPr="003D4368">
        <w:rPr>
          <w:rFonts w:ascii="Arial" w:hAnsi="Arial" w:cs="Arial"/>
          <w:b/>
          <w:sz w:val="22"/>
          <w:szCs w:val="22"/>
        </w:rPr>
        <w:t>Fees:</w:t>
      </w:r>
      <w:r w:rsidRPr="003D4368">
        <w:rPr>
          <w:rFonts w:ascii="Arial" w:hAnsi="Arial" w:cs="Arial"/>
          <w:sz w:val="22"/>
          <w:szCs w:val="22"/>
        </w:rPr>
        <w:tab/>
      </w:r>
      <w:r w:rsidR="00F110E6">
        <w:rPr>
          <w:rFonts w:ascii="Arial" w:eastAsia="Calibri" w:hAnsi="Arial"/>
          <w:bCs/>
          <w:sz w:val="22"/>
          <w:szCs w:val="22"/>
        </w:rPr>
        <w:t>Please contact Will Graham, Business Operations Manager for information relating to the renumeration fees for this role on 0115 924 3994 or email will.graham@spti.net</w:t>
      </w:r>
    </w:p>
    <w:p w14:paraId="3C5F0EEB" w14:textId="77777777" w:rsidR="00916E07" w:rsidRPr="00916E07" w:rsidRDefault="00916E07" w:rsidP="00916E07">
      <w:pPr>
        <w:ind w:left="2160" w:hanging="2160"/>
        <w:jc w:val="both"/>
        <w:rPr>
          <w:rFonts w:ascii="Arial" w:eastAsia="Calibri" w:hAnsi="Arial" w:cs="Arial"/>
          <w:sz w:val="22"/>
          <w:szCs w:val="22"/>
        </w:rPr>
      </w:pPr>
    </w:p>
    <w:p w14:paraId="05E3343E" w14:textId="79129215" w:rsidR="00461CC2" w:rsidRPr="003D4368" w:rsidRDefault="00461CC2" w:rsidP="002B22A8">
      <w:pPr>
        <w:spacing w:line="276" w:lineRule="auto"/>
        <w:ind w:left="2160" w:hanging="2160"/>
        <w:jc w:val="both"/>
        <w:rPr>
          <w:rFonts w:ascii="Arial" w:hAnsi="Arial" w:cs="Arial"/>
          <w:sz w:val="22"/>
          <w:szCs w:val="22"/>
        </w:rPr>
      </w:pPr>
      <w:r w:rsidRPr="003D4368">
        <w:rPr>
          <w:rFonts w:ascii="Arial" w:hAnsi="Arial" w:cs="Arial"/>
          <w:b/>
          <w:sz w:val="22"/>
          <w:szCs w:val="22"/>
        </w:rPr>
        <w:t>Accountability:</w:t>
      </w:r>
      <w:r w:rsidRPr="003D4368">
        <w:rPr>
          <w:rFonts w:ascii="Arial" w:hAnsi="Arial" w:cs="Arial"/>
          <w:b/>
          <w:sz w:val="22"/>
          <w:szCs w:val="22"/>
        </w:rPr>
        <w:tab/>
      </w:r>
      <w:r w:rsidRPr="003D4368">
        <w:rPr>
          <w:rFonts w:ascii="Arial" w:hAnsi="Arial" w:cs="Arial"/>
          <w:sz w:val="22"/>
          <w:szCs w:val="22"/>
        </w:rPr>
        <w:t>Managerially accountable to Programme Leader</w:t>
      </w:r>
      <w:r w:rsidR="00280630">
        <w:rPr>
          <w:rFonts w:ascii="Arial" w:hAnsi="Arial" w:cs="Arial"/>
          <w:sz w:val="22"/>
          <w:szCs w:val="22"/>
        </w:rPr>
        <w:t>.</w:t>
      </w:r>
      <w:r w:rsidRPr="003D4368">
        <w:rPr>
          <w:rFonts w:ascii="Arial" w:hAnsi="Arial" w:cs="Arial"/>
          <w:sz w:val="22"/>
          <w:szCs w:val="22"/>
        </w:rPr>
        <w:t xml:space="preserve"> </w:t>
      </w:r>
    </w:p>
    <w:p w14:paraId="7857E79E" w14:textId="77777777" w:rsidR="00461CC2" w:rsidRPr="003D4368" w:rsidRDefault="00461CC2" w:rsidP="002B22A8">
      <w:pPr>
        <w:spacing w:line="276" w:lineRule="auto"/>
        <w:ind w:left="2160" w:hanging="2160"/>
        <w:jc w:val="both"/>
        <w:rPr>
          <w:rFonts w:ascii="Arial" w:hAnsi="Arial" w:cs="Arial"/>
          <w:b/>
          <w:sz w:val="22"/>
          <w:szCs w:val="22"/>
        </w:rPr>
      </w:pPr>
    </w:p>
    <w:p w14:paraId="5F5D81F9" w14:textId="4DCCD248" w:rsidR="00461CC2" w:rsidRPr="003B314A" w:rsidRDefault="00461CC2" w:rsidP="002B22A8">
      <w:pPr>
        <w:spacing w:line="276" w:lineRule="auto"/>
        <w:ind w:left="2160" w:hanging="2160"/>
        <w:jc w:val="both"/>
        <w:rPr>
          <w:rFonts w:ascii="Arial" w:hAnsi="Arial" w:cs="Arial"/>
          <w:b/>
        </w:rPr>
      </w:pPr>
      <w:r w:rsidRPr="003D4368">
        <w:rPr>
          <w:rFonts w:ascii="Arial" w:hAnsi="Arial" w:cs="Arial"/>
          <w:b/>
          <w:sz w:val="22"/>
          <w:szCs w:val="22"/>
        </w:rPr>
        <w:t>Liaises with:</w:t>
      </w:r>
      <w:r w:rsidRPr="003D4368">
        <w:rPr>
          <w:rFonts w:ascii="Arial" w:hAnsi="Arial" w:cs="Arial"/>
          <w:b/>
          <w:sz w:val="22"/>
          <w:szCs w:val="22"/>
        </w:rPr>
        <w:tab/>
      </w:r>
      <w:r w:rsidRPr="003D4368">
        <w:rPr>
          <w:rFonts w:ascii="Arial" w:hAnsi="Arial" w:cs="Arial"/>
          <w:sz w:val="22"/>
          <w:szCs w:val="22"/>
        </w:rPr>
        <w:t>Programme Leader and Team colleagues; course administrators</w:t>
      </w:r>
      <w:r w:rsidR="00280630">
        <w:rPr>
          <w:rFonts w:ascii="Arial" w:hAnsi="Arial" w:cs="Arial"/>
          <w:sz w:val="22"/>
          <w:szCs w:val="22"/>
        </w:rPr>
        <w:t>.</w:t>
      </w:r>
    </w:p>
    <w:p w14:paraId="5B675343" w14:textId="77777777" w:rsidR="00461CC2" w:rsidRPr="007A7AD7" w:rsidRDefault="00461CC2" w:rsidP="002B22A8">
      <w:pPr>
        <w:spacing w:line="276" w:lineRule="auto"/>
        <w:jc w:val="both"/>
        <w:rPr>
          <w:rFonts w:ascii="Arial" w:hAnsi="Arial" w:cs="Arial"/>
          <w:b/>
          <w:sz w:val="22"/>
          <w:szCs w:val="22"/>
        </w:rPr>
      </w:pPr>
    </w:p>
    <w:p w14:paraId="25F21931" w14:textId="6534910A" w:rsidR="00461CC2" w:rsidRPr="007A7AD7" w:rsidRDefault="007638BC" w:rsidP="002B22A8">
      <w:pPr>
        <w:spacing w:line="276" w:lineRule="auto"/>
        <w:jc w:val="both"/>
        <w:rPr>
          <w:rFonts w:ascii="Arial" w:hAnsi="Arial" w:cs="Arial"/>
          <w:b/>
          <w:sz w:val="22"/>
          <w:szCs w:val="22"/>
        </w:rPr>
      </w:pPr>
      <w:r>
        <w:rPr>
          <w:rFonts w:ascii="Arial" w:hAnsi="Arial" w:cs="Arial"/>
          <w:b/>
          <w:sz w:val="22"/>
          <w:szCs w:val="22"/>
        </w:rPr>
        <w:t xml:space="preserve">Skills </w:t>
      </w:r>
      <w:r w:rsidR="00461CC2">
        <w:rPr>
          <w:rFonts w:ascii="Arial" w:hAnsi="Arial" w:cs="Arial"/>
          <w:b/>
          <w:sz w:val="22"/>
          <w:szCs w:val="22"/>
        </w:rPr>
        <w:t xml:space="preserve">Tutor </w:t>
      </w:r>
      <w:r w:rsidR="00461CC2" w:rsidRPr="007A7AD7">
        <w:rPr>
          <w:rFonts w:ascii="Arial" w:hAnsi="Arial" w:cs="Arial"/>
          <w:b/>
          <w:sz w:val="22"/>
          <w:szCs w:val="22"/>
        </w:rPr>
        <w:t>Job Summary:</w:t>
      </w:r>
      <w:r w:rsidR="00461CC2">
        <w:rPr>
          <w:rFonts w:ascii="Arial" w:hAnsi="Arial" w:cs="Arial"/>
          <w:b/>
          <w:sz w:val="22"/>
          <w:szCs w:val="22"/>
        </w:rPr>
        <w:t xml:space="preserve"> </w:t>
      </w:r>
    </w:p>
    <w:p w14:paraId="53BD3D33" w14:textId="77777777" w:rsidR="00461CC2" w:rsidRPr="007A7AD7" w:rsidRDefault="00461CC2" w:rsidP="002B22A8">
      <w:pPr>
        <w:spacing w:line="276" w:lineRule="auto"/>
        <w:jc w:val="both"/>
        <w:rPr>
          <w:rFonts w:ascii="Arial" w:hAnsi="Arial" w:cs="Arial"/>
          <w:sz w:val="22"/>
          <w:szCs w:val="22"/>
        </w:rPr>
      </w:pPr>
    </w:p>
    <w:p w14:paraId="1DE1A38C" w14:textId="2426786A" w:rsidR="00461CC2" w:rsidRPr="00280630" w:rsidRDefault="00461CC2"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Provide an agreed number of sessions</w:t>
      </w:r>
      <w:r w:rsidR="004F5733" w:rsidRPr="00280630">
        <w:rPr>
          <w:rFonts w:ascii="Arial" w:hAnsi="Arial" w:cs="Arial"/>
          <w:sz w:val="22"/>
          <w:szCs w:val="22"/>
        </w:rPr>
        <w:t xml:space="preserve"> </w:t>
      </w:r>
      <w:r w:rsidR="00280630">
        <w:rPr>
          <w:rFonts w:ascii="Arial" w:hAnsi="Arial" w:cs="Arial"/>
          <w:sz w:val="22"/>
          <w:szCs w:val="22"/>
        </w:rPr>
        <w:t>supporting students to develop clinical skills.</w:t>
      </w:r>
      <w:r w:rsidRPr="00280630">
        <w:rPr>
          <w:rFonts w:ascii="Arial" w:hAnsi="Arial" w:cs="Arial"/>
          <w:sz w:val="22"/>
          <w:szCs w:val="22"/>
        </w:rPr>
        <w:t xml:space="preserve"> </w:t>
      </w:r>
    </w:p>
    <w:p w14:paraId="40AF4DBF" w14:textId="04032846" w:rsidR="007638BC" w:rsidRPr="00280630" w:rsidRDefault="007638BC"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Provide an agreed number of sessions for the end of year readiness to practice sessions</w:t>
      </w:r>
      <w:r w:rsidR="00280630">
        <w:rPr>
          <w:rFonts w:ascii="Arial" w:hAnsi="Arial" w:cs="Arial"/>
          <w:sz w:val="22"/>
          <w:szCs w:val="22"/>
        </w:rPr>
        <w:t>.</w:t>
      </w:r>
    </w:p>
    <w:p w14:paraId="744BF96A" w14:textId="77777777" w:rsidR="00461CC2" w:rsidRDefault="00461CC2" w:rsidP="002B22A8">
      <w:pPr>
        <w:numPr>
          <w:ilvl w:val="0"/>
          <w:numId w:val="9"/>
        </w:numPr>
        <w:spacing w:line="276" w:lineRule="auto"/>
        <w:jc w:val="both"/>
        <w:rPr>
          <w:rFonts w:ascii="Arial" w:hAnsi="Arial" w:cs="Arial"/>
          <w:sz w:val="22"/>
          <w:szCs w:val="22"/>
        </w:rPr>
      </w:pPr>
      <w:r w:rsidRPr="007A7AD7">
        <w:rPr>
          <w:rFonts w:ascii="Arial" w:hAnsi="Arial" w:cs="Arial"/>
          <w:sz w:val="22"/>
          <w:szCs w:val="22"/>
        </w:rPr>
        <w:t xml:space="preserve">Administrative duties to ensure the smooth running of the </w:t>
      </w:r>
      <w:r>
        <w:rPr>
          <w:rFonts w:ascii="Arial" w:hAnsi="Arial" w:cs="Arial"/>
          <w:sz w:val="22"/>
          <w:szCs w:val="22"/>
        </w:rPr>
        <w:t xml:space="preserve">skills </w:t>
      </w:r>
      <w:r w:rsidRPr="007A7AD7">
        <w:rPr>
          <w:rFonts w:ascii="Arial" w:hAnsi="Arial" w:cs="Arial"/>
          <w:sz w:val="22"/>
          <w:szCs w:val="22"/>
        </w:rPr>
        <w:t>training.</w:t>
      </w:r>
    </w:p>
    <w:p w14:paraId="21AC4342" w14:textId="77777777" w:rsidR="00461CC2" w:rsidRDefault="00461CC2" w:rsidP="002B22A8">
      <w:pPr>
        <w:numPr>
          <w:ilvl w:val="0"/>
          <w:numId w:val="9"/>
        </w:numPr>
        <w:spacing w:line="276" w:lineRule="auto"/>
        <w:jc w:val="both"/>
        <w:rPr>
          <w:rFonts w:ascii="Arial" w:hAnsi="Arial" w:cs="Arial"/>
          <w:sz w:val="22"/>
          <w:szCs w:val="22"/>
        </w:rPr>
      </w:pPr>
      <w:r>
        <w:rPr>
          <w:rFonts w:ascii="Arial" w:hAnsi="Arial" w:cs="Arial"/>
          <w:sz w:val="22"/>
          <w:szCs w:val="22"/>
        </w:rPr>
        <w:t>Attend pre and post workshop meetings with main workshop tutor.</w:t>
      </w:r>
    </w:p>
    <w:p w14:paraId="689CF63E" w14:textId="1926F069" w:rsidR="00461CC2" w:rsidRPr="00280630" w:rsidRDefault="00461CC2"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To liaise with main tutor regarding the topic of clinical skills required</w:t>
      </w:r>
      <w:r w:rsidR="00280630">
        <w:rPr>
          <w:rFonts w:ascii="Arial" w:hAnsi="Arial" w:cs="Arial"/>
          <w:sz w:val="22"/>
          <w:szCs w:val="22"/>
        </w:rPr>
        <w:t>.</w:t>
      </w:r>
      <w:r w:rsidRPr="00280630">
        <w:rPr>
          <w:rFonts w:ascii="Arial" w:hAnsi="Arial" w:cs="Arial"/>
          <w:sz w:val="22"/>
          <w:szCs w:val="22"/>
        </w:rPr>
        <w:t xml:space="preserve"> </w:t>
      </w:r>
    </w:p>
    <w:p w14:paraId="689F9C5C" w14:textId="18505134" w:rsidR="00461CC2" w:rsidRPr="00280630" w:rsidRDefault="00461CC2"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 xml:space="preserve">Provide supervisory input into students’ clinical work in </w:t>
      </w:r>
      <w:r w:rsidR="00640B03">
        <w:rPr>
          <w:rFonts w:ascii="Arial" w:hAnsi="Arial" w:cs="Arial"/>
          <w:sz w:val="22"/>
          <w:szCs w:val="22"/>
        </w:rPr>
        <w:t>small group working skills sessions</w:t>
      </w:r>
      <w:r w:rsidRPr="00280630">
        <w:rPr>
          <w:rFonts w:ascii="Arial" w:hAnsi="Arial" w:cs="Arial"/>
          <w:sz w:val="22"/>
          <w:szCs w:val="22"/>
        </w:rPr>
        <w:t xml:space="preserve"> </w:t>
      </w:r>
    </w:p>
    <w:p w14:paraId="4E3E6E95" w14:textId="706A2A0C" w:rsidR="00461CC2" w:rsidRPr="00280630" w:rsidRDefault="00461CC2"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 xml:space="preserve">To support and </w:t>
      </w:r>
      <w:r w:rsidR="00640B03">
        <w:rPr>
          <w:rFonts w:ascii="Arial" w:hAnsi="Arial" w:cs="Arial"/>
          <w:sz w:val="22"/>
          <w:szCs w:val="22"/>
        </w:rPr>
        <w:t>facilitate discussions around development of practice in line with the concepts of Person-Centred and Experiential Psychotherapies</w:t>
      </w:r>
      <w:r w:rsidRPr="00280630">
        <w:rPr>
          <w:rFonts w:ascii="Arial" w:hAnsi="Arial" w:cs="Arial"/>
          <w:sz w:val="22"/>
          <w:szCs w:val="22"/>
        </w:rPr>
        <w:t xml:space="preserve"> </w:t>
      </w:r>
    </w:p>
    <w:p w14:paraId="4C2518F4" w14:textId="05E19D00" w:rsidR="00461CC2" w:rsidRPr="00280630" w:rsidRDefault="00461CC2"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To evaluate the degree to which the module theory covered so far is being understood and supports development of clinical skills</w:t>
      </w:r>
      <w:r w:rsidR="00280630">
        <w:rPr>
          <w:rFonts w:ascii="Arial" w:hAnsi="Arial" w:cs="Arial"/>
          <w:sz w:val="22"/>
          <w:szCs w:val="22"/>
        </w:rPr>
        <w:t>.</w:t>
      </w:r>
    </w:p>
    <w:p w14:paraId="463B25C7" w14:textId="1699494F" w:rsidR="00461CC2" w:rsidRPr="00280630" w:rsidRDefault="00461CC2" w:rsidP="002B22A8">
      <w:pPr>
        <w:numPr>
          <w:ilvl w:val="0"/>
          <w:numId w:val="9"/>
        </w:numPr>
        <w:spacing w:line="276" w:lineRule="auto"/>
        <w:jc w:val="both"/>
        <w:rPr>
          <w:rFonts w:ascii="Arial" w:hAnsi="Arial" w:cs="Arial"/>
          <w:sz w:val="22"/>
          <w:szCs w:val="22"/>
        </w:rPr>
      </w:pPr>
      <w:r w:rsidRPr="00280630">
        <w:rPr>
          <w:rFonts w:ascii="Arial" w:hAnsi="Arial" w:cs="Arial"/>
          <w:sz w:val="22"/>
          <w:szCs w:val="22"/>
        </w:rPr>
        <w:t xml:space="preserve">Provide </w:t>
      </w:r>
      <w:r w:rsidR="00640B03">
        <w:rPr>
          <w:rFonts w:ascii="Arial" w:hAnsi="Arial" w:cs="Arial"/>
          <w:sz w:val="22"/>
          <w:szCs w:val="22"/>
        </w:rPr>
        <w:t xml:space="preserve">feedback in line with principals of Person-Centred and Experiential </w:t>
      </w:r>
      <w:r w:rsidR="00607005">
        <w:rPr>
          <w:rFonts w:ascii="Arial" w:hAnsi="Arial" w:cs="Arial"/>
          <w:sz w:val="22"/>
          <w:szCs w:val="22"/>
        </w:rPr>
        <w:t>Psychotherapies,</w:t>
      </w:r>
      <w:r w:rsidR="00640B03">
        <w:rPr>
          <w:rFonts w:ascii="Arial" w:hAnsi="Arial" w:cs="Arial"/>
          <w:sz w:val="22"/>
          <w:szCs w:val="22"/>
        </w:rPr>
        <w:t xml:space="preserve"> embodying the Rogerian core conditions in your interactions </w:t>
      </w:r>
    </w:p>
    <w:p w14:paraId="662514AA" w14:textId="082CBAB5" w:rsidR="00461CC2" w:rsidRPr="00ED3805" w:rsidRDefault="00461CC2" w:rsidP="002B22A8">
      <w:pPr>
        <w:pStyle w:val="NormalWeb"/>
        <w:numPr>
          <w:ilvl w:val="0"/>
          <w:numId w:val="9"/>
        </w:numPr>
        <w:spacing w:line="276" w:lineRule="auto"/>
        <w:rPr>
          <w:sz w:val="20"/>
          <w:szCs w:val="20"/>
        </w:rPr>
      </w:pPr>
      <w:r w:rsidRPr="00280630">
        <w:rPr>
          <w:rFonts w:ascii="Arial" w:hAnsi="Arial" w:cs="Arial"/>
          <w:sz w:val="22"/>
          <w:szCs w:val="22"/>
        </w:rPr>
        <w:t xml:space="preserve">Attending meetings as agreed with the Programme Leader and those agreed with the </w:t>
      </w:r>
      <w:r w:rsidR="004F5733" w:rsidRPr="00280630">
        <w:rPr>
          <w:rFonts w:ascii="Arial" w:hAnsi="Arial" w:cs="Arial"/>
          <w:sz w:val="22"/>
          <w:szCs w:val="22"/>
        </w:rPr>
        <w:t>Director</w:t>
      </w:r>
      <w:r w:rsidRPr="00280630">
        <w:rPr>
          <w:rFonts w:ascii="Arial" w:hAnsi="Arial" w:cs="Arial"/>
          <w:sz w:val="22"/>
          <w:szCs w:val="22"/>
        </w:rPr>
        <w:t xml:space="preserve"> of</w:t>
      </w:r>
      <w:r w:rsidRPr="007A7AD7">
        <w:rPr>
          <w:rFonts w:ascii="Arial" w:hAnsi="Arial" w:cs="Arial"/>
          <w:sz w:val="22"/>
          <w:szCs w:val="22"/>
        </w:rPr>
        <w:t xml:space="preserve"> Training.</w:t>
      </w:r>
      <w:r w:rsidRPr="00ED3805">
        <w:rPr>
          <w:rFonts w:ascii="ArialMT" w:hAnsi="ArialMT"/>
        </w:rPr>
        <w:t xml:space="preserve"> </w:t>
      </w:r>
    </w:p>
    <w:p w14:paraId="3796A1A3" w14:textId="37036ADA" w:rsidR="00461CC2" w:rsidRPr="00CC2A77" w:rsidRDefault="00461CC2" w:rsidP="00CC2A77">
      <w:pPr>
        <w:pStyle w:val="NormalWeb"/>
        <w:numPr>
          <w:ilvl w:val="0"/>
          <w:numId w:val="9"/>
        </w:numPr>
        <w:spacing w:line="276" w:lineRule="auto"/>
        <w:rPr>
          <w:sz w:val="22"/>
          <w:szCs w:val="22"/>
        </w:rPr>
      </w:pPr>
      <w:r w:rsidRPr="00ED3805">
        <w:rPr>
          <w:rFonts w:ascii="ArialMT" w:hAnsi="ArialMT"/>
          <w:sz w:val="22"/>
          <w:szCs w:val="22"/>
        </w:rPr>
        <w:t xml:space="preserve">Ensuring students and colleagues are treated with respect </w:t>
      </w:r>
      <w:r w:rsidR="00A6721F">
        <w:rPr>
          <w:rFonts w:ascii="ArialMT" w:hAnsi="ArialMT"/>
          <w:sz w:val="22"/>
          <w:szCs w:val="22"/>
        </w:rPr>
        <w:t xml:space="preserve">acknowledging and meeting needs of </w:t>
      </w:r>
      <w:r w:rsidRPr="00ED3805">
        <w:rPr>
          <w:rFonts w:ascii="ArialMT" w:hAnsi="ArialMT"/>
          <w:sz w:val="22"/>
          <w:szCs w:val="22"/>
        </w:rPr>
        <w:t>difference and diversity</w:t>
      </w:r>
      <w:r w:rsidR="00280630">
        <w:rPr>
          <w:rFonts w:ascii="ArialMT" w:hAnsi="ArialMT"/>
          <w:sz w:val="22"/>
          <w:szCs w:val="22"/>
        </w:rPr>
        <w:t>.</w:t>
      </w:r>
      <w:r w:rsidRPr="00ED3805">
        <w:rPr>
          <w:rFonts w:ascii="ArialMT" w:hAnsi="ArialMT"/>
          <w:sz w:val="22"/>
          <w:szCs w:val="22"/>
        </w:rPr>
        <w:t xml:space="preserve"> </w:t>
      </w:r>
    </w:p>
    <w:p w14:paraId="28C3C8ED" w14:textId="77777777" w:rsidR="00461CC2" w:rsidRPr="00ED3805" w:rsidRDefault="00461CC2" w:rsidP="002B22A8">
      <w:pPr>
        <w:pStyle w:val="NormalWeb"/>
        <w:numPr>
          <w:ilvl w:val="0"/>
          <w:numId w:val="9"/>
        </w:numPr>
        <w:spacing w:line="276" w:lineRule="auto"/>
        <w:jc w:val="both"/>
        <w:rPr>
          <w:rFonts w:ascii="Arial" w:hAnsi="Arial" w:cs="Arial"/>
          <w:sz w:val="22"/>
          <w:szCs w:val="22"/>
        </w:rPr>
      </w:pPr>
      <w:r w:rsidRPr="00C2734B">
        <w:rPr>
          <w:rFonts w:ascii="Arial" w:hAnsi="Arial" w:cs="Arial"/>
          <w:sz w:val="22"/>
          <w:szCs w:val="22"/>
        </w:rPr>
        <w:t>To appreciate and appropriately respond to learn</w:t>
      </w:r>
      <w:r>
        <w:rPr>
          <w:rFonts w:ascii="Arial" w:hAnsi="Arial" w:cs="Arial"/>
          <w:sz w:val="22"/>
          <w:szCs w:val="22"/>
        </w:rPr>
        <w:t>ing</w:t>
      </w:r>
      <w:r w:rsidRPr="00C2734B">
        <w:rPr>
          <w:rFonts w:ascii="Arial" w:hAnsi="Arial" w:cs="Arial"/>
          <w:sz w:val="22"/>
          <w:szCs w:val="22"/>
        </w:rPr>
        <w:t xml:space="preserve"> styles of different members of group</w:t>
      </w:r>
    </w:p>
    <w:p w14:paraId="79FFF659" w14:textId="77777777" w:rsidR="00461CC2" w:rsidRPr="007A7AD7" w:rsidRDefault="00461CC2" w:rsidP="00B60944">
      <w:pPr>
        <w:numPr>
          <w:ilvl w:val="0"/>
          <w:numId w:val="9"/>
        </w:numPr>
        <w:spacing w:line="276" w:lineRule="auto"/>
        <w:jc w:val="both"/>
        <w:rPr>
          <w:rFonts w:ascii="Arial" w:hAnsi="Arial" w:cs="Arial"/>
          <w:sz w:val="22"/>
          <w:szCs w:val="22"/>
        </w:rPr>
      </w:pPr>
      <w:r w:rsidRPr="00B60944">
        <w:rPr>
          <w:rFonts w:ascii="Arial" w:hAnsi="Arial" w:cs="Arial"/>
          <w:sz w:val="22"/>
          <w:szCs w:val="22"/>
        </w:rPr>
        <w:t>Working flexibly; including meeting with students as appropriate during the training workshop/s.</w:t>
      </w:r>
    </w:p>
    <w:p w14:paraId="6B9AB4C2" w14:textId="77777777" w:rsidR="00461CC2" w:rsidRPr="00B60944" w:rsidRDefault="00461CC2" w:rsidP="00B60944">
      <w:pPr>
        <w:numPr>
          <w:ilvl w:val="0"/>
          <w:numId w:val="9"/>
        </w:numPr>
        <w:spacing w:line="276" w:lineRule="auto"/>
        <w:jc w:val="both"/>
        <w:rPr>
          <w:rFonts w:ascii="Arial" w:hAnsi="Arial" w:cs="Arial"/>
          <w:sz w:val="22"/>
          <w:szCs w:val="22"/>
        </w:rPr>
      </w:pPr>
      <w:r>
        <w:rPr>
          <w:rFonts w:ascii="Arial" w:hAnsi="Arial" w:cs="Arial"/>
          <w:sz w:val="22"/>
          <w:szCs w:val="22"/>
        </w:rPr>
        <w:lastRenderedPageBreak/>
        <w:t>Ensuring the training environment is appropriately prepared to receive students in accordance with agreed safety and security arrangements.</w:t>
      </w:r>
    </w:p>
    <w:p w14:paraId="29155D34" w14:textId="77777777" w:rsidR="00461CC2" w:rsidRPr="007A7AD7" w:rsidRDefault="00461CC2" w:rsidP="002B22A8">
      <w:pPr>
        <w:numPr>
          <w:ilvl w:val="0"/>
          <w:numId w:val="9"/>
        </w:numPr>
        <w:spacing w:line="276" w:lineRule="auto"/>
        <w:jc w:val="both"/>
        <w:rPr>
          <w:rFonts w:ascii="Arial" w:hAnsi="Arial" w:cs="Arial"/>
          <w:sz w:val="22"/>
          <w:szCs w:val="22"/>
        </w:rPr>
      </w:pPr>
      <w:r w:rsidRPr="007A7AD7">
        <w:rPr>
          <w:rFonts w:ascii="Arial" w:hAnsi="Arial" w:cs="Arial"/>
          <w:sz w:val="22"/>
          <w:szCs w:val="22"/>
        </w:rPr>
        <w:t xml:space="preserve">Being available for emergency cover of </w:t>
      </w:r>
      <w:r>
        <w:rPr>
          <w:rFonts w:ascii="Arial" w:hAnsi="Arial" w:cs="Arial"/>
          <w:sz w:val="22"/>
          <w:szCs w:val="22"/>
        </w:rPr>
        <w:t xml:space="preserve">skills </w:t>
      </w:r>
      <w:r w:rsidRPr="007A7AD7">
        <w:rPr>
          <w:rFonts w:ascii="Arial" w:hAnsi="Arial" w:cs="Arial"/>
          <w:sz w:val="22"/>
          <w:szCs w:val="22"/>
        </w:rPr>
        <w:t xml:space="preserve">training sessions as agreed with the Programme Leader. </w:t>
      </w:r>
    </w:p>
    <w:p w14:paraId="33A56EEE" w14:textId="59A79460" w:rsidR="00461CC2" w:rsidRPr="007A7AD7" w:rsidRDefault="00461CC2" w:rsidP="002B22A8">
      <w:pPr>
        <w:numPr>
          <w:ilvl w:val="0"/>
          <w:numId w:val="9"/>
        </w:numPr>
        <w:spacing w:line="276" w:lineRule="auto"/>
        <w:jc w:val="both"/>
        <w:rPr>
          <w:rFonts w:ascii="Arial" w:hAnsi="Arial" w:cs="Arial"/>
          <w:sz w:val="22"/>
          <w:szCs w:val="22"/>
        </w:rPr>
      </w:pPr>
      <w:r w:rsidRPr="007A7AD7">
        <w:rPr>
          <w:rFonts w:ascii="Arial" w:hAnsi="Arial" w:cs="Arial"/>
          <w:sz w:val="22"/>
          <w:szCs w:val="22"/>
        </w:rPr>
        <w:t xml:space="preserve">Completing assessment of </w:t>
      </w:r>
      <w:r>
        <w:rPr>
          <w:rFonts w:ascii="Arial" w:hAnsi="Arial" w:cs="Arial"/>
          <w:sz w:val="22"/>
          <w:szCs w:val="22"/>
        </w:rPr>
        <w:t>practical skills work, presentations and readiness to practice</w:t>
      </w:r>
      <w:r w:rsidR="007638BC">
        <w:rPr>
          <w:rFonts w:ascii="Arial" w:hAnsi="Arial" w:cs="Arial"/>
          <w:sz w:val="22"/>
          <w:szCs w:val="22"/>
        </w:rPr>
        <w:t xml:space="preserve"> (end of academic year)</w:t>
      </w:r>
      <w:r>
        <w:rPr>
          <w:rFonts w:ascii="Arial" w:hAnsi="Arial" w:cs="Arial"/>
          <w:sz w:val="22"/>
          <w:szCs w:val="22"/>
        </w:rPr>
        <w:t xml:space="preserve"> </w:t>
      </w:r>
      <w:r w:rsidRPr="007A7AD7">
        <w:rPr>
          <w:rFonts w:ascii="Arial" w:hAnsi="Arial" w:cs="Arial"/>
          <w:sz w:val="22"/>
          <w:szCs w:val="22"/>
        </w:rPr>
        <w:t>in compliance with the relevant standards and obligations of SPTI and its validating partners.</w:t>
      </w:r>
    </w:p>
    <w:p w14:paraId="6C9D6E89" w14:textId="77777777" w:rsidR="00461CC2" w:rsidRPr="007A7AD7" w:rsidRDefault="00461CC2" w:rsidP="002B22A8">
      <w:pPr>
        <w:numPr>
          <w:ilvl w:val="0"/>
          <w:numId w:val="9"/>
        </w:numPr>
        <w:spacing w:line="276" w:lineRule="auto"/>
        <w:jc w:val="both"/>
        <w:rPr>
          <w:rFonts w:ascii="Arial" w:hAnsi="Arial" w:cs="Arial"/>
          <w:sz w:val="22"/>
          <w:szCs w:val="22"/>
        </w:rPr>
      </w:pPr>
      <w:r w:rsidRPr="007A7AD7">
        <w:rPr>
          <w:rFonts w:ascii="Arial" w:hAnsi="Arial" w:cs="Arial"/>
          <w:sz w:val="22"/>
          <w:szCs w:val="22"/>
        </w:rPr>
        <w:t xml:space="preserve">Ensuring all requests and demands made of SPTI and relevant to the training by the validating partners are fulfilled to a satisfactory standard and on a satisfactory timescale.  </w:t>
      </w:r>
    </w:p>
    <w:p w14:paraId="6EA661F2" w14:textId="77777777" w:rsidR="00461CC2" w:rsidRPr="007A7AD7" w:rsidRDefault="00461CC2" w:rsidP="002B22A8">
      <w:pPr>
        <w:numPr>
          <w:ilvl w:val="0"/>
          <w:numId w:val="9"/>
        </w:numPr>
        <w:spacing w:line="276" w:lineRule="auto"/>
        <w:jc w:val="both"/>
        <w:rPr>
          <w:rFonts w:ascii="Arial" w:hAnsi="Arial" w:cs="Arial"/>
          <w:sz w:val="22"/>
          <w:szCs w:val="22"/>
        </w:rPr>
      </w:pPr>
      <w:r w:rsidRPr="007A7AD7">
        <w:rPr>
          <w:rFonts w:ascii="Arial" w:hAnsi="Arial" w:cs="Arial"/>
          <w:sz w:val="22"/>
          <w:szCs w:val="22"/>
        </w:rPr>
        <w:t>Ensuring the training conforms to all SPTI and validating partners’ quality standards and practices.</w:t>
      </w:r>
    </w:p>
    <w:p w14:paraId="3AF44F07" w14:textId="77777777" w:rsidR="007638BC" w:rsidRDefault="00461CC2" w:rsidP="007638BC">
      <w:pPr>
        <w:numPr>
          <w:ilvl w:val="0"/>
          <w:numId w:val="9"/>
        </w:numPr>
        <w:spacing w:line="276" w:lineRule="auto"/>
        <w:jc w:val="both"/>
        <w:rPr>
          <w:rFonts w:ascii="Arial" w:hAnsi="Arial" w:cs="Arial"/>
          <w:sz w:val="22"/>
          <w:szCs w:val="22"/>
        </w:rPr>
      </w:pPr>
      <w:r w:rsidRPr="007A7AD7">
        <w:rPr>
          <w:rFonts w:ascii="Arial" w:hAnsi="Arial" w:cs="Arial"/>
          <w:sz w:val="22"/>
          <w:szCs w:val="22"/>
        </w:rPr>
        <w:t>Taking all necessary action to ensure that the Programme and the SPTI are respected both within and outside the psychotherapy and counselling profession</w:t>
      </w:r>
      <w:r w:rsidR="007638BC">
        <w:rPr>
          <w:rFonts w:ascii="Arial" w:hAnsi="Arial" w:cs="Arial"/>
          <w:sz w:val="22"/>
          <w:szCs w:val="22"/>
        </w:rPr>
        <w:t xml:space="preserve">. </w:t>
      </w:r>
    </w:p>
    <w:p w14:paraId="18F27075" w14:textId="6247F562" w:rsidR="007638BC" w:rsidRDefault="00461CC2" w:rsidP="007638BC">
      <w:pPr>
        <w:numPr>
          <w:ilvl w:val="0"/>
          <w:numId w:val="9"/>
        </w:numPr>
        <w:spacing w:line="276" w:lineRule="auto"/>
        <w:jc w:val="both"/>
        <w:rPr>
          <w:rFonts w:ascii="Arial" w:hAnsi="Arial" w:cs="Arial"/>
          <w:sz w:val="22"/>
          <w:szCs w:val="22"/>
        </w:rPr>
      </w:pPr>
      <w:r w:rsidRPr="007638BC">
        <w:rPr>
          <w:rFonts w:ascii="Arial" w:hAnsi="Arial" w:cs="Arial"/>
          <w:sz w:val="22"/>
          <w:szCs w:val="22"/>
        </w:rPr>
        <w:t xml:space="preserve">Cooperation with all tasks and duties associated with any complaint, appeal, legal action or any other such procedure adopted by or imposed on SPTI </w:t>
      </w:r>
      <w:r w:rsidRPr="00280630">
        <w:rPr>
          <w:rFonts w:ascii="Arial" w:hAnsi="Arial" w:cs="Arial"/>
          <w:sz w:val="22"/>
          <w:szCs w:val="22"/>
        </w:rPr>
        <w:t xml:space="preserve">by </w:t>
      </w:r>
      <w:r w:rsidR="00607005" w:rsidRPr="00280630">
        <w:rPr>
          <w:rFonts w:ascii="Arial" w:hAnsi="Arial" w:cs="Arial"/>
          <w:sz w:val="22"/>
          <w:szCs w:val="22"/>
        </w:rPr>
        <w:t>anybody</w:t>
      </w:r>
      <w:r w:rsidRPr="007638BC">
        <w:rPr>
          <w:rFonts w:ascii="Arial" w:hAnsi="Arial" w:cs="Arial"/>
          <w:sz w:val="22"/>
          <w:szCs w:val="22"/>
        </w:rPr>
        <w:t xml:space="preserve"> that has the right to involve SPTI or its representatives in any such procedure. </w:t>
      </w:r>
      <w:bookmarkStart w:id="1" w:name="_Hlk17204594"/>
      <w:bookmarkStart w:id="2" w:name="_Hlk21688454"/>
    </w:p>
    <w:p w14:paraId="15DCE3A4" w14:textId="6C757B5E" w:rsidR="007638BC" w:rsidRDefault="007638BC" w:rsidP="007638BC">
      <w:pPr>
        <w:spacing w:line="276" w:lineRule="auto"/>
        <w:ind w:left="720"/>
        <w:jc w:val="both"/>
        <w:rPr>
          <w:rFonts w:ascii="Arial" w:hAnsi="Arial" w:cs="Arial"/>
          <w:sz w:val="22"/>
          <w:szCs w:val="22"/>
        </w:rPr>
      </w:pPr>
    </w:p>
    <w:p w14:paraId="60797737" w14:textId="27D0F1E7" w:rsidR="00461CC2" w:rsidRPr="007638BC" w:rsidRDefault="00461CC2" w:rsidP="007638BC">
      <w:pPr>
        <w:spacing w:line="276" w:lineRule="auto"/>
        <w:jc w:val="both"/>
        <w:rPr>
          <w:rFonts w:ascii="Arial" w:hAnsi="Arial" w:cs="Arial"/>
          <w:sz w:val="22"/>
          <w:szCs w:val="22"/>
        </w:rPr>
      </w:pPr>
      <w:r w:rsidRPr="007638BC">
        <w:rPr>
          <w:rFonts w:ascii="Arial" w:hAnsi="Arial" w:cs="Arial"/>
          <w:sz w:val="22"/>
          <w:szCs w:val="22"/>
        </w:rPr>
        <w:t xml:space="preserve">These duties provide a framework for the role as skills tutor and should not be regarded as a </w:t>
      </w:r>
      <w:r w:rsidRPr="007638BC">
        <w:rPr>
          <w:rFonts w:ascii="Arial" w:hAnsi="Arial" w:cs="Arial"/>
          <w:sz w:val="22"/>
          <w:szCs w:val="22"/>
        </w:rPr>
        <w:br/>
        <w:t xml:space="preserve">definitive list. Other reasonable duties may be required consistent with the responsibilities of the post. </w:t>
      </w:r>
    </w:p>
    <w:p w14:paraId="2EDF5765" w14:textId="77777777" w:rsidR="00461CC2" w:rsidRPr="00B60944" w:rsidRDefault="00461CC2" w:rsidP="00B60944">
      <w:pPr>
        <w:spacing w:line="276" w:lineRule="auto"/>
        <w:ind w:left="720"/>
        <w:jc w:val="both"/>
        <w:rPr>
          <w:rFonts w:ascii="Arial" w:hAnsi="Arial" w:cs="Arial"/>
          <w:sz w:val="22"/>
          <w:szCs w:val="22"/>
        </w:rPr>
      </w:pPr>
    </w:p>
    <w:p w14:paraId="492879B5" w14:textId="77777777" w:rsidR="00461CC2" w:rsidRPr="007A7AD7" w:rsidRDefault="00461CC2" w:rsidP="00CC2A77">
      <w:pPr>
        <w:pStyle w:val="NormalWeb"/>
        <w:spacing w:before="0" w:beforeAutospacing="0" w:after="0" w:afterAutospacing="0" w:line="276" w:lineRule="auto"/>
        <w:jc w:val="both"/>
        <w:rPr>
          <w:rFonts w:ascii="Arial" w:hAnsi="Arial" w:cs="Arial"/>
          <w:b/>
          <w:sz w:val="22"/>
          <w:szCs w:val="22"/>
        </w:rPr>
      </w:pPr>
      <w:r>
        <w:rPr>
          <w:rFonts w:ascii="Arial" w:hAnsi="Arial" w:cs="Arial"/>
          <w:b/>
          <w:sz w:val="22"/>
          <w:szCs w:val="22"/>
        </w:rPr>
        <w:t>Essential qualifications and experience</w:t>
      </w:r>
      <w:r w:rsidRPr="007A7AD7">
        <w:rPr>
          <w:rFonts w:ascii="Arial" w:hAnsi="Arial" w:cs="Arial"/>
          <w:b/>
          <w:sz w:val="22"/>
          <w:szCs w:val="22"/>
        </w:rPr>
        <w:t>:</w:t>
      </w:r>
      <w:r w:rsidRPr="007A7AD7">
        <w:rPr>
          <w:rFonts w:ascii="Arial" w:hAnsi="Arial" w:cs="Arial"/>
          <w:b/>
          <w:sz w:val="22"/>
          <w:szCs w:val="22"/>
        </w:rPr>
        <w:tab/>
      </w:r>
    </w:p>
    <w:p w14:paraId="30D2018D" w14:textId="77777777" w:rsidR="00461CC2" w:rsidRPr="007A7AD7" w:rsidRDefault="00461CC2" w:rsidP="00CC2A77">
      <w:pPr>
        <w:pStyle w:val="NormalWeb"/>
        <w:spacing w:before="0" w:beforeAutospacing="0" w:after="0" w:afterAutospacing="0" w:line="276" w:lineRule="auto"/>
        <w:jc w:val="both"/>
        <w:rPr>
          <w:rFonts w:ascii="Arial" w:hAnsi="Arial" w:cs="Arial"/>
          <w:sz w:val="22"/>
          <w:szCs w:val="22"/>
        </w:rPr>
      </w:pPr>
    </w:p>
    <w:p w14:paraId="03924E2D" w14:textId="77777777" w:rsidR="00461CC2" w:rsidRPr="007A7AD7" w:rsidRDefault="00461CC2" w:rsidP="00CC2A77">
      <w:pPr>
        <w:pStyle w:val="NormalWeb"/>
        <w:spacing w:before="0" w:beforeAutospacing="0" w:after="0" w:afterAutospacing="0" w:line="276" w:lineRule="auto"/>
        <w:jc w:val="both"/>
        <w:rPr>
          <w:rFonts w:ascii="Arial" w:hAnsi="Arial" w:cs="Arial"/>
          <w:sz w:val="22"/>
          <w:szCs w:val="22"/>
        </w:rPr>
      </w:pPr>
      <w:proofErr w:type="gramStart"/>
      <w:r w:rsidRPr="007A7AD7">
        <w:rPr>
          <w:rFonts w:ascii="Arial" w:hAnsi="Arial" w:cs="Arial"/>
          <w:sz w:val="22"/>
          <w:szCs w:val="22"/>
        </w:rPr>
        <w:t>In order to</w:t>
      </w:r>
      <w:proofErr w:type="gramEnd"/>
      <w:r w:rsidRPr="007A7AD7">
        <w:rPr>
          <w:rFonts w:ascii="Arial" w:hAnsi="Arial" w:cs="Arial"/>
          <w:sz w:val="22"/>
          <w:szCs w:val="22"/>
        </w:rPr>
        <w:t xml:space="preserve"> be eligible to apply applicants will need to demonstrate that they will be able to meet </w:t>
      </w:r>
      <w:proofErr w:type="gramStart"/>
      <w:r w:rsidRPr="007A7AD7">
        <w:rPr>
          <w:rFonts w:ascii="Arial" w:hAnsi="Arial" w:cs="Arial"/>
          <w:sz w:val="22"/>
          <w:szCs w:val="22"/>
        </w:rPr>
        <w:t>all of</w:t>
      </w:r>
      <w:proofErr w:type="gramEnd"/>
      <w:r w:rsidRPr="007A7AD7">
        <w:rPr>
          <w:rFonts w:ascii="Arial" w:hAnsi="Arial" w:cs="Arial"/>
          <w:sz w:val="22"/>
          <w:szCs w:val="22"/>
        </w:rPr>
        <w:t xml:space="preserve"> the essential criteria (listed below):</w:t>
      </w:r>
    </w:p>
    <w:p w14:paraId="1ECDC08F" w14:textId="77777777" w:rsidR="00461CC2" w:rsidRPr="007A7AD7" w:rsidRDefault="00461CC2" w:rsidP="00CC2A77">
      <w:pPr>
        <w:pStyle w:val="NormalWeb"/>
        <w:spacing w:before="0" w:beforeAutospacing="0" w:after="0" w:afterAutospacing="0" w:line="276" w:lineRule="auto"/>
        <w:jc w:val="both"/>
        <w:rPr>
          <w:rFonts w:ascii="Arial" w:hAnsi="Arial" w:cs="Arial"/>
          <w:sz w:val="22"/>
          <w:szCs w:val="22"/>
        </w:rPr>
      </w:pPr>
    </w:p>
    <w:p w14:paraId="5660E7DE" w14:textId="0E09EB48" w:rsidR="00461CC2" w:rsidRPr="007A7AD7"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7A7AD7">
        <w:rPr>
          <w:rFonts w:ascii="Arial" w:hAnsi="Arial" w:cs="Arial"/>
          <w:sz w:val="22"/>
          <w:szCs w:val="22"/>
        </w:rPr>
        <w:t xml:space="preserve">Qualified </w:t>
      </w:r>
      <w:r>
        <w:rPr>
          <w:rFonts w:ascii="Arial" w:hAnsi="Arial" w:cs="Arial"/>
          <w:sz w:val="22"/>
          <w:szCs w:val="22"/>
        </w:rPr>
        <w:t xml:space="preserve">to </w:t>
      </w:r>
      <w:r w:rsidR="007638BC">
        <w:rPr>
          <w:rFonts w:ascii="Arial" w:hAnsi="Arial" w:cs="Arial"/>
          <w:sz w:val="22"/>
          <w:szCs w:val="22"/>
        </w:rPr>
        <w:t>post</w:t>
      </w:r>
      <w:r w:rsidRPr="007A7AD7">
        <w:rPr>
          <w:rFonts w:ascii="Arial" w:hAnsi="Arial" w:cs="Arial"/>
          <w:sz w:val="22"/>
          <w:szCs w:val="22"/>
        </w:rPr>
        <w:t xml:space="preserve">graduate level within </w:t>
      </w:r>
      <w:r w:rsidRPr="003D4368">
        <w:rPr>
          <w:rFonts w:ascii="Arial" w:hAnsi="Arial" w:cs="Arial"/>
          <w:sz w:val="22"/>
          <w:szCs w:val="22"/>
        </w:rPr>
        <w:t>a</w:t>
      </w:r>
      <w:r w:rsidR="00640B03">
        <w:rPr>
          <w:rFonts w:ascii="Arial" w:hAnsi="Arial" w:cs="Arial"/>
          <w:sz w:val="22"/>
          <w:szCs w:val="22"/>
        </w:rPr>
        <w:t xml:space="preserve"> Person-Centred and Experiential </w:t>
      </w:r>
      <w:r w:rsidRPr="007A7AD7">
        <w:rPr>
          <w:rFonts w:ascii="Arial" w:hAnsi="Arial" w:cs="Arial"/>
          <w:sz w:val="22"/>
          <w:szCs w:val="22"/>
        </w:rPr>
        <w:t>framework</w:t>
      </w:r>
      <w:r w:rsidR="00280630">
        <w:rPr>
          <w:rFonts w:ascii="Arial" w:hAnsi="Arial" w:cs="Arial"/>
          <w:sz w:val="22"/>
          <w:szCs w:val="22"/>
        </w:rPr>
        <w:t>.</w:t>
      </w:r>
    </w:p>
    <w:p w14:paraId="5EAC1925" w14:textId="666F5F15" w:rsidR="00461CC2" w:rsidRPr="007A7AD7"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7A7AD7">
        <w:rPr>
          <w:rFonts w:ascii="Arial" w:hAnsi="Arial" w:cs="Arial"/>
          <w:sz w:val="22"/>
          <w:szCs w:val="22"/>
        </w:rPr>
        <w:t xml:space="preserve">To </w:t>
      </w:r>
      <w:r>
        <w:rPr>
          <w:rFonts w:ascii="Arial" w:hAnsi="Arial" w:cs="Arial"/>
          <w:sz w:val="22"/>
          <w:szCs w:val="22"/>
        </w:rPr>
        <w:t>be</w:t>
      </w:r>
      <w:r w:rsidRPr="007A7AD7">
        <w:rPr>
          <w:rFonts w:ascii="Arial" w:hAnsi="Arial" w:cs="Arial"/>
          <w:sz w:val="22"/>
          <w:szCs w:val="22"/>
        </w:rPr>
        <w:t xml:space="preserve"> accredited </w:t>
      </w:r>
      <w:r>
        <w:rPr>
          <w:rFonts w:ascii="Arial" w:hAnsi="Arial" w:cs="Arial"/>
          <w:sz w:val="22"/>
          <w:szCs w:val="22"/>
        </w:rPr>
        <w:t>by the BACP</w:t>
      </w:r>
      <w:r w:rsidR="007638BC">
        <w:rPr>
          <w:rFonts w:ascii="Arial" w:hAnsi="Arial" w:cs="Arial"/>
          <w:sz w:val="22"/>
          <w:szCs w:val="22"/>
        </w:rPr>
        <w:t xml:space="preserve"> (level 7)</w:t>
      </w:r>
      <w:r>
        <w:rPr>
          <w:rFonts w:ascii="Arial" w:hAnsi="Arial" w:cs="Arial"/>
          <w:sz w:val="22"/>
          <w:szCs w:val="22"/>
        </w:rPr>
        <w:t xml:space="preserve"> and/or registered as a UKCP</w:t>
      </w:r>
      <w:r w:rsidR="00A502BB">
        <w:rPr>
          <w:rFonts w:ascii="Arial" w:hAnsi="Arial" w:cs="Arial"/>
          <w:sz w:val="22"/>
          <w:szCs w:val="22"/>
        </w:rPr>
        <w:t xml:space="preserve"> </w:t>
      </w:r>
      <w:r>
        <w:rPr>
          <w:rFonts w:ascii="Arial" w:hAnsi="Arial" w:cs="Arial"/>
          <w:sz w:val="22"/>
          <w:szCs w:val="22"/>
        </w:rPr>
        <w:t>psychotherapist</w:t>
      </w:r>
      <w:r w:rsidRPr="007A7AD7">
        <w:rPr>
          <w:rFonts w:ascii="Arial" w:hAnsi="Arial" w:cs="Arial"/>
          <w:sz w:val="22"/>
          <w:szCs w:val="22"/>
        </w:rPr>
        <w:t xml:space="preserve"> (or equivalent professional body) for a minimum of three years. </w:t>
      </w:r>
    </w:p>
    <w:p w14:paraId="0B4D970E" w14:textId="5819CE64" w:rsidR="00461CC2" w:rsidRPr="00280630"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280630">
        <w:rPr>
          <w:rFonts w:ascii="Arial" w:hAnsi="Arial" w:cs="Arial"/>
          <w:sz w:val="22"/>
          <w:szCs w:val="22"/>
        </w:rPr>
        <w:t>To have been a qualified supervisor for a minimum of two years</w:t>
      </w:r>
      <w:r w:rsidR="007638BC" w:rsidRPr="00280630">
        <w:rPr>
          <w:rFonts w:ascii="Arial" w:hAnsi="Arial" w:cs="Arial"/>
          <w:sz w:val="22"/>
          <w:szCs w:val="22"/>
        </w:rPr>
        <w:t xml:space="preserve"> or to have qualified in the last 12 months whilst also having experience of working in a supervisory capacity for a minimum of 2 years.</w:t>
      </w:r>
    </w:p>
    <w:p w14:paraId="3AA8BC2B" w14:textId="77777777" w:rsidR="00461CC2" w:rsidRPr="0016015C"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7A7AD7">
        <w:rPr>
          <w:rFonts w:ascii="Arial" w:hAnsi="Arial" w:cs="Arial"/>
          <w:bCs/>
          <w:sz w:val="22"/>
          <w:szCs w:val="22"/>
        </w:rPr>
        <w:t>To maintain such accreditation</w:t>
      </w:r>
      <w:r>
        <w:rPr>
          <w:rFonts w:ascii="Arial" w:hAnsi="Arial" w:cs="Arial"/>
          <w:bCs/>
          <w:sz w:val="22"/>
          <w:szCs w:val="22"/>
        </w:rPr>
        <w:t>/registration</w:t>
      </w:r>
      <w:r w:rsidRPr="007A7AD7">
        <w:rPr>
          <w:rFonts w:ascii="Arial" w:hAnsi="Arial" w:cs="Arial"/>
          <w:bCs/>
          <w:sz w:val="22"/>
          <w:szCs w:val="22"/>
        </w:rPr>
        <w:t xml:space="preserve"> for the contract duration. </w:t>
      </w:r>
    </w:p>
    <w:p w14:paraId="76478D6B" w14:textId="77777777"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7A7AD7">
        <w:rPr>
          <w:rFonts w:ascii="Arial" w:hAnsi="Arial" w:cs="Arial"/>
          <w:sz w:val="22"/>
          <w:szCs w:val="22"/>
        </w:rPr>
        <w:t>Not to be subject to any unresolved ethical complaints. </w:t>
      </w:r>
    </w:p>
    <w:p w14:paraId="32092CDF" w14:textId="77777777"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CC2A77">
        <w:rPr>
          <w:rFonts w:ascii="Arial" w:hAnsi="Arial" w:cs="Arial"/>
          <w:sz w:val="22"/>
          <w:szCs w:val="22"/>
        </w:rPr>
        <w:t>Not to have been found guilty of serious professional misconduct or ethical misconduct.</w:t>
      </w:r>
      <w:r w:rsidRPr="00CC2A77">
        <w:rPr>
          <w:rFonts w:ascii="ArialMT" w:hAnsi="ArialMT"/>
          <w:sz w:val="22"/>
          <w:szCs w:val="22"/>
        </w:rPr>
        <w:t xml:space="preserve"> </w:t>
      </w:r>
    </w:p>
    <w:p w14:paraId="250B292D" w14:textId="77777777" w:rsidR="00461CC2" w:rsidRPr="00CC2A77"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Pr>
          <w:rFonts w:ascii="ArialMT" w:hAnsi="ArialMT"/>
          <w:sz w:val="22"/>
          <w:szCs w:val="22"/>
        </w:rPr>
        <w:t>To</w:t>
      </w:r>
      <w:r w:rsidRPr="00CC2A77">
        <w:rPr>
          <w:rFonts w:ascii="ArialMT" w:hAnsi="ArialMT"/>
          <w:sz w:val="22"/>
          <w:szCs w:val="22"/>
        </w:rPr>
        <w:t xml:space="preserve"> understand the needs of diverse learners, including adults from communities that are under-represented in HE, with recent experience of effective work in supporting such learners.</w:t>
      </w:r>
    </w:p>
    <w:p w14:paraId="383765BC" w14:textId="7987CE32"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ED3805">
        <w:rPr>
          <w:rFonts w:ascii="ArialMT" w:hAnsi="ArialMT"/>
          <w:sz w:val="22"/>
          <w:szCs w:val="22"/>
        </w:rPr>
        <w:t>Maintain</w:t>
      </w:r>
      <w:r>
        <w:rPr>
          <w:rFonts w:ascii="ArialMT" w:hAnsi="ArialMT"/>
          <w:sz w:val="22"/>
          <w:szCs w:val="22"/>
        </w:rPr>
        <w:t>s</w:t>
      </w:r>
      <w:r w:rsidRPr="00ED3805">
        <w:rPr>
          <w:rFonts w:ascii="ArialMT" w:hAnsi="ArialMT"/>
          <w:sz w:val="22"/>
          <w:szCs w:val="22"/>
        </w:rPr>
        <w:t xml:space="preserve"> an active commitment to keeping </w:t>
      </w:r>
      <w:r w:rsidR="00607005" w:rsidRPr="00ED3805">
        <w:rPr>
          <w:rFonts w:ascii="ArialMT" w:hAnsi="ArialMT"/>
          <w:sz w:val="22"/>
          <w:szCs w:val="22"/>
        </w:rPr>
        <w:t>up to date</w:t>
      </w:r>
      <w:r w:rsidRPr="00ED3805">
        <w:rPr>
          <w:rFonts w:ascii="ArialMT" w:hAnsi="ArialMT"/>
          <w:sz w:val="22"/>
          <w:szCs w:val="22"/>
        </w:rPr>
        <w:t xml:space="preserve"> with relevant academic theory and practice, continuing professional development as an educator</w:t>
      </w:r>
      <w:r w:rsidR="00280630">
        <w:rPr>
          <w:rFonts w:ascii="ArialMT" w:hAnsi="ArialMT"/>
          <w:sz w:val="22"/>
          <w:szCs w:val="22"/>
        </w:rPr>
        <w:t>.</w:t>
      </w:r>
      <w:r w:rsidRPr="00CC2A77">
        <w:rPr>
          <w:rFonts w:ascii="ArialMT" w:hAnsi="ArialMT"/>
          <w:sz w:val="22"/>
          <w:szCs w:val="22"/>
        </w:rPr>
        <w:t xml:space="preserve"> </w:t>
      </w:r>
    </w:p>
    <w:p w14:paraId="4046B497" w14:textId="778C597A"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CC2A77">
        <w:rPr>
          <w:rFonts w:ascii="ArialMT" w:hAnsi="ArialMT"/>
          <w:sz w:val="22"/>
          <w:szCs w:val="22"/>
        </w:rPr>
        <w:t>Proven skills in making effective use of technology to enhance learning</w:t>
      </w:r>
      <w:r w:rsidR="00280630">
        <w:rPr>
          <w:rFonts w:ascii="ArialMT" w:hAnsi="ArialMT"/>
          <w:sz w:val="22"/>
          <w:szCs w:val="22"/>
        </w:rPr>
        <w:t>.</w:t>
      </w:r>
      <w:r w:rsidRPr="00CC2A77">
        <w:rPr>
          <w:rFonts w:ascii="ArialMT" w:hAnsi="ArialMT"/>
          <w:sz w:val="22"/>
          <w:szCs w:val="22"/>
        </w:rPr>
        <w:t xml:space="preserve"> </w:t>
      </w:r>
    </w:p>
    <w:p w14:paraId="738ACFC8" w14:textId="77777777"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CC2A77">
        <w:rPr>
          <w:rFonts w:ascii="ArialMT" w:hAnsi="ArialMT"/>
          <w:sz w:val="22"/>
          <w:szCs w:val="22"/>
        </w:rPr>
        <w:t>Commitment to your own professional development.</w:t>
      </w:r>
    </w:p>
    <w:p w14:paraId="2F521E13" w14:textId="5E518971"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CC2A77">
        <w:rPr>
          <w:rFonts w:ascii="ArialMT" w:hAnsi="ArialMT"/>
          <w:color w:val="000000"/>
          <w:sz w:val="22"/>
          <w:szCs w:val="22"/>
        </w:rPr>
        <w:t>Highly developed inter-personal and communication skills as the basis for effective working relationships with students from diverse backgrounds and with professional colleagues and partners both within and external to SPTI</w:t>
      </w:r>
      <w:r w:rsidR="00280630">
        <w:rPr>
          <w:rFonts w:ascii="ArialMT" w:hAnsi="ArialMT"/>
          <w:color w:val="000000"/>
          <w:sz w:val="22"/>
          <w:szCs w:val="22"/>
        </w:rPr>
        <w:t>.</w:t>
      </w:r>
      <w:r w:rsidRPr="00CC2A77">
        <w:rPr>
          <w:rFonts w:ascii="Arial" w:hAnsi="Arial" w:cs="Arial"/>
          <w:sz w:val="22"/>
          <w:szCs w:val="22"/>
        </w:rPr>
        <w:t xml:space="preserve"> </w:t>
      </w:r>
    </w:p>
    <w:p w14:paraId="7C588076" w14:textId="56588362" w:rsidR="00461CC2"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CC2A77">
        <w:rPr>
          <w:rFonts w:ascii="Arial" w:hAnsi="Arial" w:cs="Arial"/>
          <w:sz w:val="22"/>
          <w:szCs w:val="22"/>
        </w:rPr>
        <w:lastRenderedPageBreak/>
        <w:t>Capacity to create and maintain a supportive and sufficiently challenging learning environment</w:t>
      </w:r>
      <w:r w:rsidR="00366876">
        <w:rPr>
          <w:rFonts w:ascii="Arial" w:hAnsi="Arial" w:cs="Arial"/>
          <w:sz w:val="22"/>
          <w:szCs w:val="22"/>
        </w:rPr>
        <w:t>.</w:t>
      </w:r>
    </w:p>
    <w:p w14:paraId="6A452C98" w14:textId="77777777" w:rsidR="00461CC2" w:rsidRPr="00CC2A77" w:rsidRDefault="00461CC2" w:rsidP="00CC2A77">
      <w:pPr>
        <w:pStyle w:val="NormalWeb"/>
        <w:numPr>
          <w:ilvl w:val="0"/>
          <w:numId w:val="8"/>
        </w:numPr>
        <w:spacing w:before="0" w:beforeAutospacing="0" w:after="0" w:afterAutospacing="0" w:line="276" w:lineRule="auto"/>
        <w:jc w:val="both"/>
        <w:rPr>
          <w:rFonts w:ascii="Arial" w:hAnsi="Arial" w:cs="Arial"/>
          <w:sz w:val="22"/>
          <w:szCs w:val="22"/>
        </w:rPr>
      </w:pPr>
      <w:r w:rsidRPr="00CC2A77">
        <w:rPr>
          <w:rFonts w:ascii="Arial" w:hAnsi="Arial" w:cs="Arial"/>
          <w:sz w:val="22"/>
          <w:szCs w:val="22"/>
        </w:rPr>
        <w:t>Ability to recognise issue</w:t>
      </w:r>
      <w:r>
        <w:rPr>
          <w:rFonts w:ascii="Arial" w:hAnsi="Arial" w:cs="Arial"/>
          <w:sz w:val="22"/>
          <w:szCs w:val="22"/>
        </w:rPr>
        <w:t>s</w:t>
      </w:r>
      <w:r w:rsidRPr="00CC2A77">
        <w:rPr>
          <w:rFonts w:ascii="Arial" w:hAnsi="Arial" w:cs="Arial"/>
          <w:sz w:val="22"/>
          <w:szCs w:val="22"/>
        </w:rPr>
        <w:t xml:space="preserve"> of pastoral, educational, therapeutic</w:t>
      </w:r>
      <w:r>
        <w:rPr>
          <w:rFonts w:ascii="Arial" w:hAnsi="Arial" w:cs="Arial"/>
          <w:sz w:val="22"/>
          <w:szCs w:val="22"/>
        </w:rPr>
        <w:t xml:space="preserve"> and</w:t>
      </w:r>
      <w:r w:rsidRPr="00CC2A77">
        <w:rPr>
          <w:rFonts w:ascii="Arial" w:hAnsi="Arial" w:cs="Arial"/>
          <w:sz w:val="22"/>
          <w:szCs w:val="22"/>
        </w:rPr>
        <w:t xml:space="preserve"> ethical concern and take appropriate action.</w:t>
      </w:r>
    </w:p>
    <w:p w14:paraId="7ACCBBA0" w14:textId="77777777" w:rsidR="00461CC2" w:rsidRDefault="00461CC2" w:rsidP="000177F0">
      <w:pPr>
        <w:spacing w:line="276" w:lineRule="auto"/>
        <w:rPr>
          <w:lang w:eastAsia="en-GB"/>
        </w:rPr>
      </w:pPr>
    </w:p>
    <w:p w14:paraId="1B46E55C" w14:textId="77777777" w:rsidR="00461CC2" w:rsidRPr="00C2734B" w:rsidRDefault="00461CC2" w:rsidP="000177F0">
      <w:pPr>
        <w:spacing w:line="276" w:lineRule="auto"/>
        <w:rPr>
          <w:rFonts w:ascii="Arial" w:hAnsi="Arial" w:cs="Arial"/>
          <w:sz w:val="22"/>
          <w:szCs w:val="22"/>
        </w:rPr>
      </w:pPr>
      <w:r w:rsidRPr="00C2734B">
        <w:rPr>
          <w:rFonts w:ascii="Arial" w:hAnsi="Arial" w:cs="Arial"/>
          <w:b/>
          <w:sz w:val="22"/>
          <w:szCs w:val="22"/>
          <w:lang w:eastAsia="en-GB"/>
        </w:rPr>
        <w:t>Please note:</w:t>
      </w:r>
      <w:r w:rsidRPr="00C2734B">
        <w:rPr>
          <w:rFonts w:ascii="Arial" w:hAnsi="Arial" w:cs="Arial"/>
          <w:sz w:val="22"/>
          <w:szCs w:val="22"/>
          <w:lang w:eastAsia="en-GB"/>
        </w:rPr>
        <w:t xml:space="preserve"> </w:t>
      </w:r>
    </w:p>
    <w:p w14:paraId="09D9B432" w14:textId="77777777" w:rsidR="00461CC2" w:rsidRPr="00C2734B" w:rsidRDefault="00461CC2" w:rsidP="002B22A8">
      <w:pPr>
        <w:spacing w:line="276" w:lineRule="auto"/>
        <w:ind w:left="1440" w:hanging="1440"/>
        <w:jc w:val="both"/>
        <w:rPr>
          <w:rFonts w:ascii="Arial" w:hAnsi="Arial" w:cs="Arial"/>
          <w:sz w:val="22"/>
          <w:szCs w:val="22"/>
        </w:rPr>
      </w:pPr>
    </w:p>
    <w:p w14:paraId="7FE2975C" w14:textId="77777777" w:rsidR="00461CC2" w:rsidRPr="00C2734B" w:rsidRDefault="00461CC2" w:rsidP="002B22A8">
      <w:pPr>
        <w:spacing w:line="276" w:lineRule="auto"/>
        <w:jc w:val="both"/>
        <w:rPr>
          <w:rFonts w:ascii="Arial" w:hAnsi="Arial" w:cs="Arial"/>
          <w:sz w:val="22"/>
          <w:szCs w:val="22"/>
        </w:rPr>
      </w:pPr>
      <w:r w:rsidRPr="00C2734B">
        <w:rPr>
          <w:rFonts w:ascii="Arial" w:hAnsi="Arial" w:cs="Arial"/>
          <w:sz w:val="22"/>
          <w:szCs w:val="22"/>
        </w:rPr>
        <w:t xml:space="preserve">The </w:t>
      </w:r>
      <w:r>
        <w:rPr>
          <w:rFonts w:ascii="Arial" w:hAnsi="Arial" w:cs="Arial"/>
          <w:sz w:val="22"/>
          <w:szCs w:val="22"/>
        </w:rPr>
        <w:t>Skills</w:t>
      </w:r>
      <w:r w:rsidRPr="00C2734B">
        <w:rPr>
          <w:rFonts w:ascii="Arial" w:hAnsi="Arial" w:cs="Arial"/>
          <w:sz w:val="22"/>
          <w:szCs w:val="22"/>
        </w:rPr>
        <w:t xml:space="preserve"> Tutor is expected to comply with all relevant policies, procedures and guidelines including to those relating to the Equality Act 2010, Health and Safety and General Data Protection Regulation approved by SPTI and its validating partners.</w:t>
      </w:r>
    </w:p>
    <w:p w14:paraId="32D5A347" w14:textId="77777777" w:rsidR="00461CC2" w:rsidRPr="00C2734B" w:rsidRDefault="00461CC2" w:rsidP="002B22A8">
      <w:pPr>
        <w:spacing w:line="276" w:lineRule="auto"/>
        <w:jc w:val="both"/>
        <w:rPr>
          <w:rFonts w:ascii="Arial" w:hAnsi="Arial" w:cs="Arial"/>
          <w:sz w:val="22"/>
          <w:szCs w:val="22"/>
        </w:rPr>
      </w:pPr>
    </w:p>
    <w:p w14:paraId="48E5A233" w14:textId="77777777" w:rsidR="00461CC2" w:rsidRDefault="00461CC2" w:rsidP="002B22A8">
      <w:pPr>
        <w:spacing w:line="276" w:lineRule="auto"/>
        <w:jc w:val="both"/>
        <w:rPr>
          <w:rFonts w:ascii="Arial" w:hAnsi="Arial" w:cs="Arial"/>
          <w:sz w:val="22"/>
          <w:szCs w:val="22"/>
          <w:lang w:eastAsia="en-GB"/>
        </w:rPr>
      </w:pPr>
      <w:r w:rsidRPr="00C2734B">
        <w:rPr>
          <w:rFonts w:ascii="Arial" w:hAnsi="Arial" w:cs="Arial"/>
          <w:sz w:val="22"/>
          <w:szCs w:val="22"/>
          <w:lang w:eastAsia="en-GB"/>
        </w:rPr>
        <w:t xml:space="preserve">The </w:t>
      </w:r>
      <w:r>
        <w:rPr>
          <w:rFonts w:ascii="Arial" w:hAnsi="Arial" w:cs="Arial"/>
          <w:sz w:val="22"/>
          <w:szCs w:val="22"/>
          <w:lang w:eastAsia="en-GB"/>
        </w:rPr>
        <w:t xml:space="preserve">Skills </w:t>
      </w:r>
      <w:r w:rsidRPr="00C2734B">
        <w:rPr>
          <w:rFonts w:ascii="Arial" w:hAnsi="Arial" w:cs="Arial"/>
          <w:sz w:val="22"/>
          <w:szCs w:val="22"/>
          <w:lang w:eastAsia="en-GB"/>
        </w:rPr>
        <w:t xml:space="preserve">Tutor is expected to remain in practice and is responsible for their own clinical supervision to meet the requirements of BACP/UKCP and SPTI. They will become a graduate member of SPTI. </w:t>
      </w:r>
    </w:p>
    <w:p w14:paraId="54703559" w14:textId="77777777" w:rsidR="00916E07" w:rsidRDefault="00916E07" w:rsidP="002B22A8">
      <w:pPr>
        <w:spacing w:line="276" w:lineRule="auto"/>
        <w:jc w:val="both"/>
        <w:rPr>
          <w:rFonts w:ascii="Arial" w:hAnsi="Arial" w:cs="Arial"/>
          <w:sz w:val="22"/>
          <w:szCs w:val="22"/>
          <w:lang w:eastAsia="en-GB"/>
        </w:rPr>
      </w:pPr>
    </w:p>
    <w:p w14:paraId="2C8C5C57" w14:textId="5A2C3F53" w:rsidR="00461CC2" w:rsidRPr="00916E07" w:rsidRDefault="00916E07" w:rsidP="00916E07">
      <w:pPr>
        <w:spacing w:after="200" w:line="276" w:lineRule="auto"/>
        <w:jc w:val="both"/>
        <w:rPr>
          <w:rFonts w:ascii="Arial" w:eastAsia="Calibri" w:hAnsi="Arial"/>
          <w:bCs/>
          <w:sz w:val="22"/>
          <w:szCs w:val="22"/>
        </w:rPr>
      </w:pPr>
      <w:r w:rsidRPr="00916E07">
        <w:rPr>
          <w:rFonts w:ascii="Arial" w:eastAsia="Calibri" w:hAnsi="Arial"/>
          <w:bCs/>
          <w:sz w:val="22"/>
          <w:szCs w:val="22"/>
        </w:rPr>
        <w:t>Candidates must have a business bank account for submission of all invoices.</w:t>
      </w:r>
    </w:p>
    <w:p w14:paraId="1FBF38F8" w14:textId="1F93F732" w:rsidR="00461CC2" w:rsidRPr="00C2734B" w:rsidRDefault="00461CC2" w:rsidP="002B22A8">
      <w:pPr>
        <w:spacing w:line="276" w:lineRule="auto"/>
        <w:jc w:val="both"/>
        <w:rPr>
          <w:rFonts w:ascii="Arial" w:hAnsi="Arial" w:cs="Arial"/>
          <w:sz w:val="22"/>
          <w:szCs w:val="22"/>
        </w:rPr>
      </w:pPr>
      <w:r w:rsidRPr="00C2734B">
        <w:rPr>
          <w:rFonts w:ascii="Arial" w:hAnsi="Arial" w:cs="Arial"/>
          <w:sz w:val="22"/>
          <w:szCs w:val="22"/>
        </w:rPr>
        <w:t xml:space="preserve">This is not an exhaustive list of duties and </w:t>
      </w:r>
      <w:r w:rsidR="00F110E6" w:rsidRPr="00C2734B">
        <w:rPr>
          <w:rFonts w:ascii="Arial" w:hAnsi="Arial" w:cs="Arial"/>
          <w:sz w:val="22"/>
          <w:szCs w:val="22"/>
        </w:rPr>
        <w:t>responsibilities,</w:t>
      </w:r>
      <w:r w:rsidRPr="00C2734B">
        <w:rPr>
          <w:rFonts w:ascii="Arial" w:hAnsi="Arial" w:cs="Arial"/>
          <w:sz w:val="22"/>
          <w:szCs w:val="22"/>
        </w:rPr>
        <w:t xml:space="preserve"> and the </w:t>
      </w:r>
      <w:r>
        <w:rPr>
          <w:rFonts w:ascii="Arial" w:hAnsi="Arial" w:cs="Arial"/>
          <w:sz w:val="22"/>
          <w:szCs w:val="22"/>
        </w:rPr>
        <w:t xml:space="preserve">skills </w:t>
      </w:r>
      <w:r w:rsidRPr="00C2734B">
        <w:rPr>
          <w:rFonts w:ascii="Arial" w:hAnsi="Arial" w:cs="Arial"/>
          <w:sz w:val="22"/>
          <w:szCs w:val="22"/>
        </w:rPr>
        <w:t xml:space="preserve">tutor may be required to undertake other duties which fall within the remit of their role, in discussion with the Programme Leader and/or Institute Director/s.  </w:t>
      </w:r>
    </w:p>
    <w:bookmarkEnd w:id="1"/>
    <w:bookmarkEnd w:id="2"/>
    <w:p w14:paraId="05F940E3" w14:textId="77777777" w:rsidR="00461CC2" w:rsidRPr="00C2734B" w:rsidRDefault="00461CC2" w:rsidP="002B22A8">
      <w:pPr>
        <w:spacing w:line="276" w:lineRule="auto"/>
        <w:jc w:val="both"/>
        <w:rPr>
          <w:rFonts w:ascii="Arial" w:hAnsi="Arial" w:cs="Arial"/>
          <w:sz w:val="22"/>
          <w:szCs w:val="22"/>
        </w:rPr>
      </w:pPr>
    </w:p>
    <w:sectPr w:rsidR="00461CC2" w:rsidRPr="00C2734B" w:rsidSect="008F71F3">
      <w:headerReference w:type="default" r:id="rId7"/>
      <w:footerReference w:type="default" r:id="rId8"/>
      <w:pgSz w:w="12240" w:h="15840"/>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AC70" w14:textId="77777777" w:rsidR="00576229" w:rsidRDefault="00576229">
      <w:r>
        <w:separator/>
      </w:r>
    </w:p>
  </w:endnote>
  <w:endnote w:type="continuationSeparator" w:id="0">
    <w:p w14:paraId="315787E6" w14:textId="77777777" w:rsidR="00576229" w:rsidRDefault="0057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1B55" w14:textId="77777777" w:rsidR="00461CC2" w:rsidRDefault="00461CC2" w:rsidP="00EA7BE6">
    <w:pPr>
      <w:pStyle w:val="Footer"/>
      <w:jc w:val="center"/>
      <w:rPr>
        <w:color w:val="4F6228"/>
        <w:sz w:val="19"/>
        <w:szCs w:val="19"/>
      </w:rPr>
    </w:pPr>
  </w:p>
  <w:p w14:paraId="29AC60B3" w14:textId="77777777" w:rsidR="00461CC2" w:rsidRDefault="00461CC2" w:rsidP="00EA7BE6">
    <w:pPr>
      <w:pStyle w:val="Footer"/>
      <w:jc w:val="center"/>
      <w:rPr>
        <w:color w:val="4F6228"/>
        <w:sz w:val="19"/>
        <w:szCs w:val="19"/>
      </w:rPr>
    </w:pPr>
  </w:p>
  <w:p w14:paraId="55067E2E" w14:textId="3AC115F1" w:rsidR="00461CC2" w:rsidRPr="00052D27" w:rsidRDefault="00461CC2" w:rsidP="00EA7BE6">
    <w:pPr>
      <w:pStyle w:val="Footer"/>
      <w:jc w:val="center"/>
      <w:rPr>
        <w:color w:val="4F6228"/>
        <w:sz w:val="19"/>
        <w:szCs w:val="19"/>
      </w:rPr>
    </w:pPr>
    <w:r w:rsidRPr="00052D27">
      <w:rPr>
        <w:color w:val="4F6228"/>
        <w:sz w:val="19"/>
        <w:szCs w:val="19"/>
      </w:rPr>
      <w:t xml:space="preserve">Directors – </w:t>
    </w:r>
    <w:r w:rsidR="00F84920">
      <w:rPr>
        <w:color w:val="4F6228"/>
        <w:sz w:val="19"/>
        <w:szCs w:val="19"/>
      </w:rPr>
      <w:t>Julie Dearden</w:t>
    </w:r>
    <w:r w:rsidR="00280630">
      <w:rPr>
        <w:color w:val="4F6228"/>
        <w:sz w:val="19"/>
        <w:szCs w:val="19"/>
      </w:rPr>
      <w:t>, Rosemary Langford-Bellaby</w:t>
    </w:r>
  </w:p>
  <w:p w14:paraId="75238BAA" w14:textId="77777777" w:rsidR="00461CC2" w:rsidRPr="00052D27" w:rsidRDefault="00461CC2" w:rsidP="00EA7BE6">
    <w:pPr>
      <w:pStyle w:val="Footer"/>
      <w:jc w:val="center"/>
      <w:rPr>
        <w:color w:val="4F6228"/>
        <w:sz w:val="19"/>
        <w:szCs w:val="19"/>
      </w:rPr>
    </w:pPr>
    <w:r w:rsidRPr="00052D27">
      <w:rPr>
        <w:color w:val="4F6228"/>
        <w:sz w:val="19"/>
        <w:szCs w:val="19"/>
      </w:rPr>
      <w:t>The Sherwood</w:t>
    </w:r>
    <w:r>
      <w:rPr>
        <w:color w:val="4F6228"/>
        <w:sz w:val="19"/>
        <w:szCs w:val="19"/>
      </w:rPr>
      <w:t xml:space="preserve"> </w:t>
    </w:r>
    <w:r w:rsidRPr="00800E03">
      <w:rPr>
        <w:color w:val="4F6228"/>
        <w:sz w:val="19"/>
        <w:szCs w:val="19"/>
      </w:rPr>
      <w:t>Psychotherapy Training</w:t>
    </w:r>
    <w:r w:rsidRPr="00052D27">
      <w:rPr>
        <w:color w:val="4F6228"/>
        <w:sz w:val="19"/>
        <w:szCs w:val="19"/>
      </w:rPr>
      <w:t xml:space="preserve"> Institute is a trading name for SPTI Ltd</w:t>
    </w:r>
    <w:r>
      <w:rPr>
        <w:color w:val="4F6228"/>
        <w:sz w:val="19"/>
        <w:szCs w:val="19"/>
      </w:rPr>
      <w:t xml:space="preserve">. </w:t>
    </w:r>
    <w:r w:rsidRPr="00C82A77">
      <w:rPr>
        <w:color w:val="4F6228"/>
        <w:sz w:val="19"/>
        <w:szCs w:val="19"/>
      </w:rPr>
      <w:t>(</w:t>
    </w:r>
    <w:r>
      <w:rPr>
        <w:rFonts w:ascii="Calibri" w:hAnsi="Calibri"/>
        <w:b/>
        <w:color w:val="4F6228"/>
        <w:sz w:val="18"/>
        <w:szCs w:val="18"/>
      </w:rPr>
      <w:t>Company Registration N°</w:t>
    </w:r>
    <w:r w:rsidRPr="00C82A77">
      <w:rPr>
        <w:rFonts w:ascii="Calibri" w:hAnsi="Calibri"/>
        <w:b/>
        <w:color w:val="4F6228"/>
        <w:sz w:val="18"/>
        <w:szCs w:val="18"/>
      </w:rPr>
      <w:t>: 2864918)</w:t>
    </w:r>
    <w:r w:rsidRPr="00052D27">
      <w:rPr>
        <w:color w:val="4F6228"/>
        <w:sz w:val="19"/>
        <w:szCs w:val="19"/>
      </w:rPr>
      <w:t>,</w:t>
    </w:r>
    <w:r>
      <w:rPr>
        <w:color w:val="4F6228"/>
        <w:sz w:val="19"/>
        <w:szCs w:val="19"/>
      </w:rPr>
      <w:br/>
    </w:r>
    <w:r w:rsidRPr="00052D27">
      <w:rPr>
        <w:color w:val="4F6228"/>
        <w:sz w:val="19"/>
        <w:szCs w:val="19"/>
      </w:rPr>
      <w:t xml:space="preserve"> an accrediting member of the United Kingdom Council for Psychotherapy</w:t>
    </w:r>
  </w:p>
  <w:p w14:paraId="6FB1FA9B" w14:textId="77777777" w:rsidR="00461CC2" w:rsidRDefault="00461CC2" w:rsidP="00F62E60">
    <w:pPr>
      <w:pStyle w:val="Footer"/>
    </w:pPr>
  </w:p>
  <w:p w14:paraId="19E80445" w14:textId="77777777" w:rsidR="00461CC2" w:rsidRPr="00F62E60" w:rsidRDefault="00461CC2" w:rsidP="00F62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681C8" w14:textId="77777777" w:rsidR="00576229" w:rsidRDefault="00576229">
      <w:r>
        <w:separator/>
      </w:r>
    </w:p>
  </w:footnote>
  <w:footnote w:type="continuationSeparator" w:id="0">
    <w:p w14:paraId="0ACAF35E" w14:textId="77777777" w:rsidR="00576229" w:rsidRDefault="0057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DFC2" w14:textId="59A8B476" w:rsidR="00461CC2" w:rsidRPr="00800E03" w:rsidRDefault="00CA0F26" w:rsidP="00EA7BE6">
    <w:pPr>
      <w:rPr>
        <w:b/>
        <w:color w:val="4F6228"/>
        <w:sz w:val="36"/>
      </w:rPr>
    </w:pPr>
    <w:r>
      <w:rPr>
        <w:noProof/>
        <w:lang w:eastAsia="en-GB"/>
      </w:rPr>
      <w:drawing>
        <wp:anchor distT="0" distB="0" distL="114300" distR="114300" simplePos="0" relativeHeight="251657728" behindDoc="0" locked="0" layoutInCell="1" allowOverlap="1" wp14:anchorId="18F0C5BF" wp14:editId="303AC51D">
          <wp:simplePos x="0" y="0"/>
          <wp:positionH relativeFrom="column">
            <wp:posOffset>-533400</wp:posOffset>
          </wp:positionH>
          <wp:positionV relativeFrom="paragraph">
            <wp:posOffset>-375920</wp:posOffset>
          </wp:positionV>
          <wp:extent cx="1111250" cy="795020"/>
          <wp:effectExtent l="0" t="0" r="0" b="0"/>
          <wp:wrapSquare wrapText="bothSides"/>
          <wp:docPr id="1" name="Picture 1" descr="Leaf 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f blank"/>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1111250" cy="795020"/>
                  </a:xfrm>
                  <a:prstGeom prst="rect">
                    <a:avLst/>
                  </a:prstGeom>
                  <a:noFill/>
                </pic:spPr>
              </pic:pic>
            </a:graphicData>
          </a:graphic>
          <wp14:sizeRelH relativeFrom="page">
            <wp14:pctWidth>0</wp14:pctWidth>
          </wp14:sizeRelH>
          <wp14:sizeRelV relativeFrom="page">
            <wp14:pctHeight>0</wp14:pctHeight>
          </wp14:sizeRelV>
        </wp:anchor>
      </w:drawing>
    </w:r>
    <w:r w:rsidR="00461CC2">
      <w:rPr>
        <w:b/>
        <w:color w:val="4F6228"/>
        <w:sz w:val="36"/>
      </w:rPr>
      <w:t xml:space="preserve">              </w:t>
    </w:r>
    <w:r w:rsidR="00461CC2" w:rsidRPr="00800E03">
      <w:rPr>
        <w:b/>
        <w:color w:val="4F6228"/>
        <w:sz w:val="36"/>
      </w:rPr>
      <w:t>The Sherwood Psychotherapy Training Institute</w:t>
    </w:r>
  </w:p>
  <w:p w14:paraId="2D1FD1F2" w14:textId="77777777" w:rsidR="00461CC2" w:rsidRDefault="00461CC2" w:rsidP="008077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90C"/>
    <w:multiLevelType w:val="hybridMultilevel"/>
    <w:tmpl w:val="1B74A5D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855A83"/>
    <w:multiLevelType w:val="multilevel"/>
    <w:tmpl w:val="30E4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6CE5"/>
    <w:multiLevelType w:val="hybridMultilevel"/>
    <w:tmpl w:val="C4E87E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8F0B6A"/>
    <w:multiLevelType w:val="multilevel"/>
    <w:tmpl w:val="224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705BD"/>
    <w:multiLevelType w:val="hybridMultilevel"/>
    <w:tmpl w:val="E2BCE34E"/>
    <w:lvl w:ilvl="0" w:tplc="EC2CF63C">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7C603F2"/>
    <w:multiLevelType w:val="hybridMultilevel"/>
    <w:tmpl w:val="EFC045B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F6438D3"/>
    <w:multiLevelType w:val="multilevel"/>
    <w:tmpl w:val="7FD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E5BD0"/>
    <w:multiLevelType w:val="multilevel"/>
    <w:tmpl w:val="1892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162637"/>
    <w:multiLevelType w:val="multilevel"/>
    <w:tmpl w:val="79A6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A7C77"/>
    <w:multiLevelType w:val="hybridMultilevel"/>
    <w:tmpl w:val="5888D7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5B06A0"/>
    <w:multiLevelType w:val="hybridMultilevel"/>
    <w:tmpl w:val="BD7E1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6C47E71"/>
    <w:multiLevelType w:val="hybridMultilevel"/>
    <w:tmpl w:val="6504AE4C"/>
    <w:lvl w:ilvl="0" w:tplc="061CDFB2">
      <w:start w:val="1"/>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BFB25C7"/>
    <w:multiLevelType w:val="hybridMultilevel"/>
    <w:tmpl w:val="EB2EDB1E"/>
    <w:lvl w:ilvl="0" w:tplc="7E5AB42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8854E7"/>
    <w:multiLevelType w:val="hybridMultilevel"/>
    <w:tmpl w:val="B41C3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D55B2"/>
    <w:multiLevelType w:val="hybridMultilevel"/>
    <w:tmpl w:val="FEEAE9D8"/>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AFB14E4"/>
    <w:multiLevelType w:val="hybridMultilevel"/>
    <w:tmpl w:val="6060975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6" w15:restartNumberingAfterBreak="0">
    <w:nsid w:val="5EED73A2"/>
    <w:multiLevelType w:val="multilevel"/>
    <w:tmpl w:val="BA0E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2D0F02"/>
    <w:multiLevelType w:val="hybridMultilevel"/>
    <w:tmpl w:val="3B4431EC"/>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BCE56DF"/>
    <w:multiLevelType w:val="hybridMultilevel"/>
    <w:tmpl w:val="29D2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768354">
    <w:abstractNumId w:val="4"/>
  </w:num>
  <w:num w:numId="2" w16cid:durableId="664553307">
    <w:abstractNumId w:val="12"/>
  </w:num>
  <w:num w:numId="3" w16cid:durableId="1887911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8962445">
    <w:abstractNumId w:val="0"/>
  </w:num>
  <w:num w:numId="5" w16cid:durableId="1220823007">
    <w:abstractNumId w:val="5"/>
  </w:num>
  <w:num w:numId="6" w16cid:durableId="247076596">
    <w:abstractNumId w:val="17"/>
  </w:num>
  <w:num w:numId="7" w16cid:durableId="514851241">
    <w:abstractNumId w:val="15"/>
  </w:num>
  <w:num w:numId="8" w16cid:durableId="2022656441">
    <w:abstractNumId w:val="18"/>
  </w:num>
  <w:num w:numId="9" w16cid:durableId="1551920869">
    <w:abstractNumId w:val="13"/>
  </w:num>
  <w:num w:numId="10" w16cid:durableId="2091150798">
    <w:abstractNumId w:val="10"/>
  </w:num>
  <w:num w:numId="11" w16cid:durableId="425928228">
    <w:abstractNumId w:val="2"/>
  </w:num>
  <w:num w:numId="12" w16cid:durableId="388381315">
    <w:abstractNumId w:val="9"/>
  </w:num>
  <w:num w:numId="13" w16cid:durableId="1846440090">
    <w:abstractNumId w:val="11"/>
  </w:num>
  <w:num w:numId="14" w16cid:durableId="346518017">
    <w:abstractNumId w:val="14"/>
  </w:num>
  <w:num w:numId="15" w16cid:durableId="2046321204">
    <w:abstractNumId w:val="1"/>
  </w:num>
  <w:num w:numId="16" w16cid:durableId="1799378165">
    <w:abstractNumId w:val="3"/>
  </w:num>
  <w:num w:numId="17" w16cid:durableId="205991474">
    <w:abstractNumId w:val="6"/>
  </w:num>
  <w:num w:numId="18" w16cid:durableId="1822578183">
    <w:abstractNumId w:val="7"/>
  </w:num>
  <w:num w:numId="19" w16cid:durableId="1265726262">
    <w:abstractNumId w:val="16"/>
  </w:num>
  <w:num w:numId="20" w16cid:durableId="386296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D7"/>
    <w:rsid w:val="000147E5"/>
    <w:rsid w:val="000177F0"/>
    <w:rsid w:val="0003201C"/>
    <w:rsid w:val="00034822"/>
    <w:rsid w:val="0004248C"/>
    <w:rsid w:val="0004495C"/>
    <w:rsid w:val="00052D27"/>
    <w:rsid w:val="00061CBC"/>
    <w:rsid w:val="00077552"/>
    <w:rsid w:val="000803C1"/>
    <w:rsid w:val="000B72F1"/>
    <w:rsid w:val="000E7C28"/>
    <w:rsid w:val="0013514B"/>
    <w:rsid w:val="00156E1B"/>
    <w:rsid w:val="0016015C"/>
    <w:rsid w:val="001805B0"/>
    <w:rsid w:val="00191D30"/>
    <w:rsid w:val="001A5497"/>
    <w:rsid w:val="001B0E50"/>
    <w:rsid w:val="001B2C64"/>
    <w:rsid w:val="001D12FD"/>
    <w:rsid w:val="001D799C"/>
    <w:rsid w:val="001E57E1"/>
    <w:rsid w:val="00202392"/>
    <w:rsid w:val="002349CB"/>
    <w:rsid w:val="002439E3"/>
    <w:rsid w:val="002678E3"/>
    <w:rsid w:val="00274E81"/>
    <w:rsid w:val="0027515E"/>
    <w:rsid w:val="00280630"/>
    <w:rsid w:val="00281ADD"/>
    <w:rsid w:val="0028742B"/>
    <w:rsid w:val="002A7C28"/>
    <w:rsid w:val="002B22A8"/>
    <w:rsid w:val="002C380E"/>
    <w:rsid w:val="002D0A98"/>
    <w:rsid w:val="002E7FF7"/>
    <w:rsid w:val="00335188"/>
    <w:rsid w:val="00337D92"/>
    <w:rsid w:val="00337E5E"/>
    <w:rsid w:val="0034235A"/>
    <w:rsid w:val="00342435"/>
    <w:rsid w:val="00366876"/>
    <w:rsid w:val="00367096"/>
    <w:rsid w:val="00370DA1"/>
    <w:rsid w:val="003B314A"/>
    <w:rsid w:val="003D4368"/>
    <w:rsid w:val="003F0C95"/>
    <w:rsid w:val="003F270C"/>
    <w:rsid w:val="00400B9B"/>
    <w:rsid w:val="0042473D"/>
    <w:rsid w:val="004266F1"/>
    <w:rsid w:val="00430290"/>
    <w:rsid w:val="004440D8"/>
    <w:rsid w:val="00461CC2"/>
    <w:rsid w:val="00485F88"/>
    <w:rsid w:val="004A25D6"/>
    <w:rsid w:val="004D2173"/>
    <w:rsid w:val="004E3F68"/>
    <w:rsid w:val="004F5733"/>
    <w:rsid w:val="00516713"/>
    <w:rsid w:val="00520282"/>
    <w:rsid w:val="00547146"/>
    <w:rsid w:val="005559AB"/>
    <w:rsid w:val="005677FA"/>
    <w:rsid w:val="00576229"/>
    <w:rsid w:val="005815B3"/>
    <w:rsid w:val="005B4917"/>
    <w:rsid w:val="005D6129"/>
    <w:rsid w:val="005E0CD8"/>
    <w:rsid w:val="00607005"/>
    <w:rsid w:val="006144F8"/>
    <w:rsid w:val="00625414"/>
    <w:rsid w:val="00640B03"/>
    <w:rsid w:val="00641949"/>
    <w:rsid w:val="00647ADC"/>
    <w:rsid w:val="00662DBE"/>
    <w:rsid w:val="00674684"/>
    <w:rsid w:val="006C7CFF"/>
    <w:rsid w:val="006E1206"/>
    <w:rsid w:val="006F1F55"/>
    <w:rsid w:val="007138F2"/>
    <w:rsid w:val="00713981"/>
    <w:rsid w:val="007239D4"/>
    <w:rsid w:val="00727B68"/>
    <w:rsid w:val="00732CCA"/>
    <w:rsid w:val="0073370F"/>
    <w:rsid w:val="00733DA4"/>
    <w:rsid w:val="00741E3A"/>
    <w:rsid w:val="007541A0"/>
    <w:rsid w:val="007638BC"/>
    <w:rsid w:val="00784249"/>
    <w:rsid w:val="007A7AD7"/>
    <w:rsid w:val="007B79B6"/>
    <w:rsid w:val="007C15A1"/>
    <w:rsid w:val="007C2E07"/>
    <w:rsid w:val="007E5BDD"/>
    <w:rsid w:val="00800E03"/>
    <w:rsid w:val="008077D7"/>
    <w:rsid w:val="0083052F"/>
    <w:rsid w:val="00837943"/>
    <w:rsid w:val="00844C5E"/>
    <w:rsid w:val="00893FDD"/>
    <w:rsid w:val="008A3270"/>
    <w:rsid w:val="008B1351"/>
    <w:rsid w:val="008B7CC4"/>
    <w:rsid w:val="008F621F"/>
    <w:rsid w:val="008F71F3"/>
    <w:rsid w:val="00911374"/>
    <w:rsid w:val="00916E07"/>
    <w:rsid w:val="00935231"/>
    <w:rsid w:val="00945488"/>
    <w:rsid w:val="009549AC"/>
    <w:rsid w:val="0097247C"/>
    <w:rsid w:val="009C2A3E"/>
    <w:rsid w:val="009C3310"/>
    <w:rsid w:val="009E361F"/>
    <w:rsid w:val="009E5110"/>
    <w:rsid w:val="009E561E"/>
    <w:rsid w:val="00A1401F"/>
    <w:rsid w:val="00A23490"/>
    <w:rsid w:val="00A242B2"/>
    <w:rsid w:val="00A447D8"/>
    <w:rsid w:val="00A4701C"/>
    <w:rsid w:val="00A502BB"/>
    <w:rsid w:val="00A52152"/>
    <w:rsid w:val="00A61E05"/>
    <w:rsid w:val="00A6721F"/>
    <w:rsid w:val="00A823DC"/>
    <w:rsid w:val="00AA4D2C"/>
    <w:rsid w:val="00AB346C"/>
    <w:rsid w:val="00AC0465"/>
    <w:rsid w:val="00AE0E3C"/>
    <w:rsid w:val="00AE13BE"/>
    <w:rsid w:val="00AE1C23"/>
    <w:rsid w:val="00AF3641"/>
    <w:rsid w:val="00B22198"/>
    <w:rsid w:val="00B50F9C"/>
    <w:rsid w:val="00B60944"/>
    <w:rsid w:val="00B62EEE"/>
    <w:rsid w:val="00B64251"/>
    <w:rsid w:val="00B82E94"/>
    <w:rsid w:val="00BC367E"/>
    <w:rsid w:val="00C13108"/>
    <w:rsid w:val="00C2734B"/>
    <w:rsid w:val="00C30473"/>
    <w:rsid w:val="00C324D7"/>
    <w:rsid w:val="00C5559C"/>
    <w:rsid w:val="00C82A77"/>
    <w:rsid w:val="00CA0F26"/>
    <w:rsid w:val="00CA3613"/>
    <w:rsid w:val="00CC2A77"/>
    <w:rsid w:val="00CC2F15"/>
    <w:rsid w:val="00CE3480"/>
    <w:rsid w:val="00D0133D"/>
    <w:rsid w:val="00D027DB"/>
    <w:rsid w:val="00D05703"/>
    <w:rsid w:val="00D20043"/>
    <w:rsid w:val="00D27259"/>
    <w:rsid w:val="00D604AC"/>
    <w:rsid w:val="00DB2527"/>
    <w:rsid w:val="00DF2B47"/>
    <w:rsid w:val="00E2272E"/>
    <w:rsid w:val="00E47DE5"/>
    <w:rsid w:val="00E50C66"/>
    <w:rsid w:val="00E5352C"/>
    <w:rsid w:val="00E62C99"/>
    <w:rsid w:val="00E7620E"/>
    <w:rsid w:val="00E76694"/>
    <w:rsid w:val="00E9375C"/>
    <w:rsid w:val="00E95AAA"/>
    <w:rsid w:val="00E9680E"/>
    <w:rsid w:val="00EA7BE6"/>
    <w:rsid w:val="00EB16CF"/>
    <w:rsid w:val="00EC3DB6"/>
    <w:rsid w:val="00ED3805"/>
    <w:rsid w:val="00ED500F"/>
    <w:rsid w:val="00F077CD"/>
    <w:rsid w:val="00F110E6"/>
    <w:rsid w:val="00F1254C"/>
    <w:rsid w:val="00F35BF2"/>
    <w:rsid w:val="00F44042"/>
    <w:rsid w:val="00F44D77"/>
    <w:rsid w:val="00F50F61"/>
    <w:rsid w:val="00F56468"/>
    <w:rsid w:val="00F62E60"/>
    <w:rsid w:val="00F6746B"/>
    <w:rsid w:val="00F84920"/>
    <w:rsid w:val="00F850DF"/>
    <w:rsid w:val="00F868EE"/>
    <w:rsid w:val="00FA3B21"/>
    <w:rsid w:val="00FB09ED"/>
    <w:rsid w:val="00FB16C3"/>
    <w:rsid w:val="00FB2BA0"/>
    <w:rsid w:val="00FB5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9E171"/>
  <w15:docId w15:val="{57305ECF-C8EB-4B3D-B70F-A44819C5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7D7"/>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77D7"/>
    <w:pPr>
      <w:tabs>
        <w:tab w:val="center" w:pos="4320"/>
        <w:tab w:val="right" w:pos="8640"/>
      </w:tabs>
    </w:pPr>
    <w:rPr>
      <w:lang w:eastAsia="en-GB"/>
    </w:rPr>
  </w:style>
  <w:style w:type="character" w:customStyle="1" w:styleId="HeaderChar">
    <w:name w:val="Header Char"/>
    <w:link w:val="Header"/>
    <w:uiPriority w:val="99"/>
    <w:locked/>
    <w:rsid w:val="008077D7"/>
    <w:rPr>
      <w:rFonts w:ascii="Times New Roman" w:hAnsi="Times New Roman"/>
      <w:sz w:val="24"/>
    </w:rPr>
  </w:style>
  <w:style w:type="paragraph" w:styleId="Footer">
    <w:name w:val="footer"/>
    <w:basedOn w:val="Normal"/>
    <w:link w:val="FooterChar"/>
    <w:uiPriority w:val="99"/>
    <w:rsid w:val="008077D7"/>
    <w:pPr>
      <w:tabs>
        <w:tab w:val="center" w:pos="4320"/>
        <w:tab w:val="right" w:pos="8640"/>
      </w:tabs>
    </w:pPr>
    <w:rPr>
      <w:lang w:eastAsia="en-GB"/>
    </w:rPr>
  </w:style>
  <w:style w:type="character" w:customStyle="1" w:styleId="FooterChar">
    <w:name w:val="Footer Char"/>
    <w:link w:val="Footer"/>
    <w:uiPriority w:val="99"/>
    <w:locked/>
    <w:rsid w:val="008077D7"/>
    <w:rPr>
      <w:rFonts w:ascii="Times New Roman" w:hAnsi="Times New Roman"/>
      <w:sz w:val="24"/>
    </w:rPr>
  </w:style>
  <w:style w:type="paragraph" w:styleId="ListParagraph">
    <w:name w:val="List Paragraph"/>
    <w:basedOn w:val="Normal"/>
    <w:uiPriority w:val="99"/>
    <w:qFormat/>
    <w:rsid w:val="008077D7"/>
    <w:pPr>
      <w:ind w:left="720"/>
    </w:pPr>
  </w:style>
  <w:style w:type="paragraph" w:styleId="Title">
    <w:name w:val="Title"/>
    <w:basedOn w:val="Normal"/>
    <w:link w:val="TitleChar"/>
    <w:uiPriority w:val="99"/>
    <w:qFormat/>
    <w:rsid w:val="00034822"/>
    <w:pPr>
      <w:jc w:val="center"/>
    </w:pPr>
    <w:rPr>
      <w:b/>
      <w:bCs/>
      <w:u w:val="single"/>
    </w:rPr>
  </w:style>
  <w:style w:type="character" w:customStyle="1" w:styleId="TitleChar">
    <w:name w:val="Title Char"/>
    <w:link w:val="Title"/>
    <w:uiPriority w:val="99"/>
    <w:locked/>
    <w:rsid w:val="00034822"/>
    <w:rPr>
      <w:rFonts w:ascii="Times New Roman" w:hAnsi="Times New Roman"/>
      <w:b/>
      <w:sz w:val="24"/>
      <w:u w:val="single"/>
      <w:lang w:eastAsia="en-US"/>
    </w:rPr>
  </w:style>
  <w:style w:type="character" w:styleId="Hyperlink">
    <w:name w:val="Hyperlink"/>
    <w:uiPriority w:val="99"/>
    <w:rsid w:val="00784249"/>
    <w:rPr>
      <w:rFonts w:cs="Times New Roman"/>
      <w:color w:val="0000FF"/>
      <w:u w:val="single"/>
    </w:rPr>
  </w:style>
  <w:style w:type="paragraph" w:styleId="NormalWeb">
    <w:name w:val="Normal (Web)"/>
    <w:basedOn w:val="Normal"/>
    <w:uiPriority w:val="99"/>
    <w:rsid w:val="00784249"/>
    <w:pPr>
      <w:spacing w:before="100" w:beforeAutospacing="1" w:after="100" w:afterAutospacing="1"/>
    </w:pPr>
    <w:rPr>
      <w:lang w:eastAsia="en-GB"/>
    </w:rPr>
  </w:style>
  <w:style w:type="paragraph" w:styleId="BalloonText">
    <w:name w:val="Balloon Text"/>
    <w:basedOn w:val="Normal"/>
    <w:link w:val="BalloonTextChar"/>
    <w:uiPriority w:val="99"/>
    <w:semiHidden/>
    <w:rsid w:val="00B22198"/>
    <w:rPr>
      <w:rFonts w:ascii="Segoe UI" w:hAnsi="Segoe UI"/>
      <w:sz w:val="18"/>
      <w:szCs w:val="18"/>
    </w:rPr>
  </w:style>
  <w:style w:type="character" w:customStyle="1" w:styleId="BalloonTextChar">
    <w:name w:val="Balloon Text Char"/>
    <w:link w:val="BalloonText"/>
    <w:uiPriority w:val="99"/>
    <w:semiHidden/>
    <w:locked/>
    <w:rsid w:val="00B22198"/>
    <w:rPr>
      <w:rFonts w:ascii="Segoe UI" w:hAnsi="Segoe UI"/>
      <w:sz w:val="18"/>
      <w:lang w:eastAsia="en-US"/>
    </w:rPr>
  </w:style>
  <w:style w:type="character" w:customStyle="1" w:styleId="UnresolvedMention1">
    <w:name w:val="Unresolved Mention1"/>
    <w:uiPriority w:val="99"/>
    <w:semiHidden/>
    <w:rsid w:val="005815B3"/>
    <w:rPr>
      <w:color w:val="605E5C"/>
      <w:shd w:val="clear" w:color="auto" w:fill="E1DFDD"/>
    </w:rPr>
  </w:style>
  <w:style w:type="paragraph" w:styleId="Revision">
    <w:name w:val="Revision"/>
    <w:hidden/>
    <w:uiPriority w:val="99"/>
    <w:semiHidden/>
    <w:rsid w:val="001D12FD"/>
    <w:rPr>
      <w:rFonts w:ascii="Times New Roman" w:eastAsia="Times New Roman" w:hAnsi="Times New Roman"/>
      <w:sz w:val="24"/>
      <w:szCs w:val="24"/>
      <w:lang w:eastAsia="en-US"/>
    </w:rPr>
  </w:style>
  <w:style w:type="character" w:styleId="CommentReference">
    <w:name w:val="annotation reference"/>
    <w:uiPriority w:val="99"/>
    <w:semiHidden/>
    <w:rsid w:val="001D12FD"/>
    <w:rPr>
      <w:rFonts w:cs="Times New Roman"/>
      <w:sz w:val="16"/>
      <w:szCs w:val="16"/>
    </w:rPr>
  </w:style>
  <w:style w:type="paragraph" w:styleId="CommentText">
    <w:name w:val="annotation text"/>
    <w:basedOn w:val="Normal"/>
    <w:link w:val="CommentTextChar"/>
    <w:uiPriority w:val="99"/>
    <w:semiHidden/>
    <w:rsid w:val="001D12FD"/>
    <w:rPr>
      <w:sz w:val="20"/>
      <w:szCs w:val="20"/>
    </w:rPr>
  </w:style>
  <w:style w:type="character" w:customStyle="1" w:styleId="CommentTextChar">
    <w:name w:val="Comment Text Char"/>
    <w:link w:val="CommentText"/>
    <w:uiPriority w:val="99"/>
    <w:semiHidden/>
    <w:locked/>
    <w:rsid w:val="001D12FD"/>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rsid w:val="001D12FD"/>
    <w:rPr>
      <w:b/>
      <w:bCs/>
    </w:rPr>
  </w:style>
  <w:style w:type="character" w:customStyle="1" w:styleId="CommentSubjectChar">
    <w:name w:val="Comment Subject Char"/>
    <w:link w:val="CommentSubject"/>
    <w:uiPriority w:val="99"/>
    <w:semiHidden/>
    <w:locked/>
    <w:rsid w:val="001D12FD"/>
    <w:rPr>
      <w:rFonts w:ascii="Times New Roman" w:hAnsi="Times New Roman" w:cs="Times New Roman"/>
      <w:b/>
      <w:bCs/>
      <w:lang w:eastAsia="en-US"/>
    </w:rPr>
  </w:style>
  <w:style w:type="character" w:customStyle="1" w:styleId="apple-converted-space">
    <w:name w:val="apple-converted-space"/>
    <w:basedOn w:val="DefaultParagraphFont"/>
    <w:rsid w:val="00F84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21501">
      <w:bodyDiv w:val="1"/>
      <w:marLeft w:val="0"/>
      <w:marRight w:val="0"/>
      <w:marTop w:val="0"/>
      <w:marBottom w:val="0"/>
      <w:divBdr>
        <w:top w:val="none" w:sz="0" w:space="0" w:color="auto"/>
        <w:left w:val="none" w:sz="0" w:space="0" w:color="auto"/>
        <w:bottom w:val="none" w:sz="0" w:space="0" w:color="auto"/>
        <w:right w:val="none" w:sz="0" w:space="0" w:color="auto"/>
      </w:divBdr>
    </w:div>
    <w:div w:id="1310402441">
      <w:marLeft w:val="0"/>
      <w:marRight w:val="0"/>
      <w:marTop w:val="0"/>
      <w:marBottom w:val="0"/>
      <w:divBdr>
        <w:top w:val="none" w:sz="0" w:space="0" w:color="auto"/>
        <w:left w:val="none" w:sz="0" w:space="0" w:color="auto"/>
        <w:bottom w:val="none" w:sz="0" w:space="0" w:color="auto"/>
        <w:right w:val="none" w:sz="0" w:space="0" w:color="auto"/>
      </w:divBdr>
      <w:divsChild>
        <w:div w:id="1310402461">
          <w:marLeft w:val="0"/>
          <w:marRight w:val="0"/>
          <w:marTop w:val="0"/>
          <w:marBottom w:val="0"/>
          <w:divBdr>
            <w:top w:val="none" w:sz="0" w:space="0" w:color="auto"/>
            <w:left w:val="none" w:sz="0" w:space="0" w:color="auto"/>
            <w:bottom w:val="none" w:sz="0" w:space="0" w:color="auto"/>
            <w:right w:val="none" w:sz="0" w:space="0" w:color="auto"/>
          </w:divBdr>
          <w:divsChild>
            <w:div w:id="1310402442">
              <w:marLeft w:val="0"/>
              <w:marRight w:val="0"/>
              <w:marTop w:val="0"/>
              <w:marBottom w:val="0"/>
              <w:divBdr>
                <w:top w:val="none" w:sz="0" w:space="0" w:color="auto"/>
                <w:left w:val="none" w:sz="0" w:space="0" w:color="auto"/>
                <w:bottom w:val="none" w:sz="0" w:space="0" w:color="auto"/>
                <w:right w:val="none" w:sz="0" w:space="0" w:color="auto"/>
              </w:divBdr>
              <w:divsChild>
                <w:div w:id="13104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446">
      <w:marLeft w:val="0"/>
      <w:marRight w:val="0"/>
      <w:marTop w:val="0"/>
      <w:marBottom w:val="0"/>
      <w:divBdr>
        <w:top w:val="none" w:sz="0" w:space="0" w:color="auto"/>
        <w:left w:val="none" w:sz="0" w:space="0" w:color="auto"/>
        <w:bottom w:val="none" w:sz="0" w:space="0" w:color="auto"/>
        <w:right w:val="none" w:sz="0" w:space="0" w:color="auto"/>
      </w:divBdr>
      <w:divsChild>
        <w:div w:id="1310402453">
          <w:marLeft w:val="0"/>
          <w:marRight w:val="0"/>
          <w:marTop w:val="0"/>
          <w:marBottom w:val="0"/>
          <w:divBdr>
            <w:top w:val="none" w:sz="0" w:space="0" w:color="auto"/>
            <w:left w:val="none" w:sz="0" w:space="0" w:color="auto"/>
            <w:bottom w:val="none" w:sz="0" w:space="0" w:color="auto"/>
            <w:right w:val="none" w:sz="0" w:space="0" w:color="auto"/>
          </w:divBdr>
          <w:divsChild>
            <w:div w:id="1310402466">
              <w:marLeft w:val="0"/>
              <w:marRight w:val="0"/>
              <w:marTop w:val="0"/>
              <w:marBottom w:val="0"/>
              <w:divBdr>
                <w:top w:val="none" w:sz="0" w:space="0" w:color="auto"/>
                <w:left w:val="none" w:sz="0" w:space="0" w:color="auto"/>
                <w:bottom w:val="none" w:sz="0" w:space="0" w:color="auto"/>
                <w:right w:val="none" w:sz="0" w:space="0" w:color="auto"/>
              </w:divBdr>
              <w:divsChild>
                <w:div w:id="1310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451">
      <w:marLeft w:val="0"/>
      <w:marRight w:val="0"/>
      <w:marTop w:val="0"/>
      <w:marBottom w:val="0"/>
      <w:divBdr>
        <w:top w:val="none" w:sz="0" w:space="0" w:color="auto"/>
        <w:left w:val="none" w:sz="0" w:space="0" w:color="auto"/>
        <w:bottom w:val="none" w:sz="0" w:space="0" w:color="auto"/>
        <w:right w:val="none" w:sz="0" w:space="0" w:color="auto"/>
      </w:divBdr>
      <w:divsChild>
        <w:div w:id="1310402457">
          <w:marLeft w:val="0"/>
          <w:marRight w:val="0"/>
          <w:marTop w:val="0"/>
          <w:marBottom w:val="0"/>
          <w:divBdr>
            <w:top w:val="none" w:sz="0" w:space="0" w:color="auto"/>
            <w:left w:val="none" w:sz="0" w:space="0" w:color="auto"/>
            <w:bottom w:val="none" w:sz="0" w:space="0" w:color="auto"/>
            <w:right w:val="none" w:sz="0" w:space="0" w:color="auto"/>
          </w:divBdr>
          <w:divsChild>
            <w:div w:id="1310402444">
              <w:marLeft w:val="0"/>
              <w:marRight w:val="0"/>
              <w:marTop w:val="0"/>
              <w:marBottom w:val="0"/>
              <w:divBdr>
                <w:top w:val="none" w:sz="0" w:space="0" w:color="auto"/>
                <w:left w:val="none" w:sz="0" w:space="0" w:color="auto"/>
                <w:bottom w:val="none" w:sz="0" w:space="0" w:color="auto"/>
                <w:right w:val="none" w:sz="0" w:space="0" w:color="auto"/>
              </w:divBdr>
              <w:divsChild>
                <w:div w:id="13104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452">
      <w:marLeft w:val="0"/>
      <w:marRight w:val="0"/>
      <w:marTop w:val="0"/>
      <w:marBottom w:val="0"/>
      <w:divBdr>
        <w:top w:val="none" w:sz="0" w:space="0" w:color="auto"/>
        <w:left w:val="none" w:sz="0" w:space="0" w:color="auto"/>
        <w:bottom w:val="none" w:sz="0" w:space="0" w:color="auto"/>
        <w:right w:val="none" w:sz="0" w:space="0" w:color="auto"/>
      </w:divBdr>
      <w:divsChild>
        <w:div w:id="1310402460">
          <w:marLeft w:val="0"/>
          <w:marRight w:val="0"/>
          <w:marTop w:val="0"/>
          <w:marBottom w:val="0"/>
          <w:divBdr>
            <w:top w:val="none" w:sz="0" w:space="0" w:color="auto"/>
            <w:left w:val="none" w:sz="0" w:space="0" w:color="auto"/>
            <w:bottom w:val="none" w:sz="0" w:space="0" w:color="auto"/>
            <w:right w:val="none" w:sz="0" w:space="0" w:color="auto"/>
          </w:divBdr>
          <w:divsChild>
            <w:div w:id="1310402459">
              <w:marLeft w:val="0"/>
              <w:marRight w:val="0"/>
              <w:marTop w:val="0"/>
              <w:marBottom w:val="0"/>
              <w:divBdr>
                <w:top w:val="none" w:sz="0" w:space="0" w:color="auto"/>
                <w:left w:val="none" w:sz="0" w:space="0" w:color="auto"/>
                <w:bottom w:val="none" w:sz="0" w:space="0" w:color="auto"/>
                <w:right w:val="none" w:sz="0" w:space="0" w:color="auto"/>
              </w:divBdr>
              <w:divsChild>
                <w:div w:id="13104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454">
      <w:marLeft w:val="0"/>
      <w:marRight w:val="0"/>
      <w:marTop w:val="0"/>
      <w:marBottom w:val="0"/>
      <w:divBdr>
        <w:top w:val="none" w:sz="0" w:space="0" w:color="auto"/>
        <w:left w:val="none" w:sz="0" w:space="0" w:color="auto"/>
        <w:bottom w:val="none" w:sz="0" w:space="0" w:color="auto"/>
        <w:right w:val="none" w:sz="0" w:space="0" w:color="auto"/>
      </w:divBdr>
      <w:divsChild>
        <w:div w:id="1310402443">
          <w:marLeft w:val="0"/>
          <w:marRight w:val="0"/>
          <w:marTop w:val="0"/>
          <w:marBottom w:val="0"/>
          <w:divBdr>
            <w:top w:val="none" w:sz="0" w:space="0" w:color="auto"/>
            <w:left w:val="none" w:sz="0" w:space="0" w:color="auto"/>
            <w:bottom w:val="none" w:sz="0" w:space="0" w:color="auto"/>
            <w:right w:val="none" w:sz="0" w:space="0" w:color="auto"/>
          </w:divBdr>
          <w:divsChild>
            <w:div w:id="1310402449">
              <w:marLeft w:val="0"/>
              <w:marRight w:val="0"/>
              <w:marTop w:val="0"/>
              <w:marBottom w:val="0"/>
              <w:divBdr>
                <w:top w:val="none" w:sz="0" w:space="0" w:color="auto"/>
                <w:left w:val="none" w:sz="0" w:space="0" w:color="auto"/>
                <w:bottom w:val="none" w:sz="0" w:space="0" w:color="auto"/>
                <w:right w:val="none" w:sz="0" w:space="0" w:color="auto"/>
              </w:divBdr>
              <w:divsChild>
                <w:div w:id="13104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456">
      <w:marLeft w:val="0"/>
      <w:marRight w:val="0"/>
      <w:marTop w:val="0"/>
      <w:marBottom w:val="0"/>
      <w:divBdr>
        <w:top w:val="none" w:sz="0" w:space="0" w:color="auto"/>
        <w:left w:val="none" w:sz="0" w:space="0" w:color="auto"/>
        <w:bottom w:val="none" w:sz="0" w:space="0" w:color="auto"/>
        <w:right w:val="none" w:sz="0" w:space="0" w:color="auto"/>
      </w:divBdr>
      <w:divsChild>
        <w:div w:id="1310402445">
          <w:marLeft w:val="0"/>
          <w:marRight w:val="0"/>
          <w:marTop w:val="0"/>
          <w:marBottom w:val="0"/>
          <w:divBdr>
            <w:top w:val="none" w:sz="0" w:space="0" w:color="auto"/>
            <w:left w:val="none" w:sz="0" w:space="0" w:color="auto"/>
            <w:bottom w:val="none" w:sz="0" w:space="0" w:color="auto"/>
            <w:right w:val="none" w:sz="0" w:space="0" w:color="auto"/>
          </w:divBdr>
          <w:divsChild>
            <w:div w:id="1310402450">
              <w:marLeft w:val="0"/>
              <w:marRight w:val="0"/>
              <w:marTop w:val="0"/>
              <w:marBottom w:val="0"/>
              <w:divBdr>
                <w:top w:val="none" w:sz="0" w:space="0" w:color="auto"/>
                <w:left w:val="none" w:sz="0" w:space="0" w:color="auto"/>
                <w:bottom w:val="none" w:sz="0" w:space="0" w:color="auto"/>
                <w:right w:val="none" w:sz="0" w:space="0" w:color="auto"/>
              </w:divBdr>
              <w:divsChild>
                <w:div w:id="13104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462">
      <w:marLeft w:val="0"/>
      <w:marRight w:val="0"/>
      <w:marTop w:val="0"/>
      <w:marBottom w:val="0"/>
      <w:divBdr>
        <w:top w:val="none" w:sz="0" w:space="0" w:color="auto"/>
        <w:left w:val="none" w:sz="0" w:space="0" w:color="auto"/>
        <w:bottom w:val="none" w:sz="0" w:space="0" w:color="auto"/>
        <w:right w:val="none" w:sz="0" w:space="0" w:color="auto"/>
      </w:divBdr>
      <w:divsChild>
        <w:div w:id="1310402447">
          <w:marLeft w:val="0"/>
          <w:marRight w:val="0"/>
          <w:marTop w:val="0"/>
          <w:marBottom w:val="0"/>
          <w:divBdr>
            <w:top w:val="none" w:sz="0" w:space="0" w:color="auto"/>
            <w:left w:val="none" w:sz="0" w:space="0" w:color="auto"/>
            <w:bottom w:val="none" w:sz="0" w:space="0" w:color="auto"/>
            <w:right w:val="none" w:sz="0" w:space="0" w:color="auto"/>
          </w:divBdr>
          <w:divsChild>
            <w:div w:id="1310402440">
              <w:marLeft w:val="0"/>
              <w:marRight w:val="0"/>
              <w:marTop w:val="0"/>
              <w:marBottom w:val="0"/>
              <w:divBdr>
                <w:top w:val="none" w:sz="0" w:space="0" w:color="auto"/>
                <w:left w:val="none" w:sz="0" w:space="0" w:color="auto"/>
                <w:bottom w:val="none" w:sz="0" w:space="0" w:color="auto"/>
                <w:right w:val="none" w:sz="0" w:space="0" w:color="auto"/>
              </w:divBdr>
              <w:divsChild>
                <w:div w:id="13104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5219</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BSc (Hons) Counselling &amp; Psychotherapy</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(Hons) Counselling &amp; Psychotherapy</dc:title>
  <dc:subject/>
  <dc:creator>aliandy</dc:creator>
  <cp:keywords/>
  <dc:description/>
  <cp:lastModifiedBy>William Graham</cp:lastModifiedBy>
  <cp:revision>3</cp:revision>
  <cp:lastPrinted>2019-08-21T12:19:00Z</cp:lastPrinted>
  <dcterms:created xsi:type="dcterms:W3CDTF">2026-02-04T09:24:00Z</dcterms:created>
  <dcterms:modified xsi:type="dcterms:W3CDTF">2026-02-06T10:11:00Z</dcterms:modified>
</cp:coreProperties>
</file>